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840"/>
        <w:gridCol w:w="3942"/>
      </w:tblGrid>
      <w:tr w:rsidR="00CE5555" w:rsidRPr="00E25FCD" w14:paraId="145555C1" w14:textId="77777777" w:rsidTr="00667A8E">
        <w:tc>
          <w:tcPr>
            <w:tcW w:w="6840" w:type="dxa"/>
          </w:tcPr>
          <w:p w14:paraId="0B9C2319" w14:textId="77777777" w:rsidR="00CE5555" w:rsidRPr="00E25FCD" w:rsidRDefault="00CE5555" w:rsidP="00CE5555">
            <w:pPr>
              <w:pStyle w:val="Heading1"/>
              <w:numPr>
                <w:ilvl w:val="0"/>
                <w:numId w:val="6"/>
              </w:numPr>
              <w:ind w:left="270" w:hanging="270"/>
              <w:rPr>
                <w:szCs w:val="36"/>
              </w:rPr>
            </w:pPr>
            <w:bookmarkStart w:id="0" w:name="_Hlk530574932"/>
            <w:r w:rsidRPr="00E25FCD">
              <w:rPr>
                <w:szCs w:val="36"/>
              </w:rPr>
              <w:t>Tissue dissociation</w:t>
            </w:r>
          </w:p>
          <w:p w14:paraId="575A1BEE" w14:textId="398D6329" w:rsidR="00CE5555" w:rsidRPr="004056CD" w:rsidRDefault="003F6146" w:rsidP="00CE5555">
            <w:pPr>
              <w:ind w:left="270" w:hanging="270"/>
              <w:rPr>
                <w:b/>
              </w:rPr>
            </w:pPr>
            <w:r w:rsidRPr="004056CD">
              <w:rPr>
                <w:b/>
              </w:rPr>
              <w:t>Using h</w:t>
            </w:r>
            <w:r w:rsidR="00F47D13" w:rsidRPr="004056CD">
              <w:rPr>
                <w:b/>
              </w:rPr>
              <w:t xml:space="preserve">uman tumor dissociation kit from </w:t>
            </w:r>
            <w:proofErr w:type="spellStart"/>
            <w:r w:rsidR="00F47D13" w:rsidRPr="004056CD">
              <w:rPr>
                <w:b/>
              </w:rPr>
              <w:t>Miltenyi</w:t>
            </w:r>
            <w:proofErr w:type="spellEnd"/>
          </w:p>
          <w:p w14:paraId="36EE56D3" w14:textId="77777777" w:rsidR="006110BF" w:rsidRPr="00F47D13" w:rsidRDefault="006110BF" w:rsidP="00CE5555">
            <w:pPr>
              <w:ind w:left="270" w:hanging="270"/>
            </w:pPr>
          </w:p>
          <w:p w14:paraId="70859C90" w14:textId="77777777" w:rsidR="00CE5555" w:rsidRPr="004056CD" w:rsidRDefault="00CE5555" w:rsidP="006110BF">
            <w:pPr>
              <w:ind w:left="343" w:hanging="343"/>
              <w:rPr>
                <w:b/>
              </w:rPr>
            </w:pPr>
            <w:r w:rsidRPr="004056CD">
              <w:rPr>
                <w:b/>
              </w:rPr>
              <w:t>Procedure:</w:t>
            </w:r>
          </w:p>
          <w:p w14:paraId="50D43E31" w14:textId="77777777" w:rsidR="00CE5555" w:rsidRPr="004056CD" w:rsidRDefault="00CE5555" w:rsidP="006110BF">
            <w:pPr>
              <w:ind w:left="343" w:hanging="343"/>
            </w:pPr>
          </w:p>
          <w:p w14:paraId="7962BDA2" w14:textId="77777777" w:rsidR="00CE5555" w:rsidRPr="004056CD" w:rsidRDefault="00CE5555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The tissue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>(~5 mm</w:t>
            </w:r>
            <w:r w:rsidR="00750BB0" w:rsidRPr="004056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is supplied in 5 ml </w:t>
            </w:r>
            <w:r w:rsidR="00831666" w:rsidRPr="004056CD">
              <w:rPr>
                <w:rFonts w:ascii="Times New Roman" w:hAnsi="Times New Roman"/>
                <w:sz w:val="24"/>
                <w:szCs w:val="24"/>
              </w:rPr>
              <w:t xml:space="preserve">of Tissue Storage Solution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831666" w:rsidRPr="004056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50 ml tube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 on ice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11D5E7" w14:textId="38198EC9" w:rsidR="00CE5555" w:rsidRDefault="00C021A3" w:rsidP="006110BF">
            <w:pPr>
              <w:pStyle w:val="ListParagraph"/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Other procedures</w:t>
            </w:r>
            <w:r w:rsidR="0043380E">
              <w:rPr>
                <w:rFonts w:ascii="Times New Roman" w:hAnsi="Times New Roman"/>
                <w:sz w:val="24"/>
                <w:szCs w:val="24"/>
              </w:rPr>
              <w:t xml:space="preserve">, including </w:t>
            </w:r>
            <w:proofErr w:type="spellStart"/>
            <w:r w:rsidR="0043380E">
              <w:rPr>
                <w:rFonts w:ascii="Times New Roman" w:hAnsi="Times New Roman"/>
                <w:sz w:val="24"/>
                <w:szCs w:val="24"/>
              </w:rPr>
              <w:t>centroifugation</w:t>
            </w:r>
            <w:proofErr w:type="spellEnd"/>
            <w:r w:rsidR="0043380E">
              <w:rPr>
                <w:rFonts w:ascii="Times New Roman" w:hAnsi="Times New Roman"/>
                <w:sz w:val="24"/>
                <w:szCs w:val="24"/>
              </w:rPr>
              <w:t>,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AF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perform</w:t>
            </w:r>
            <w:r w:rsidR="003E2DAF">
              <w:rPr>
                <w:rFonts w:ascii="Times New Roman" w:hAnsi="Times New Roman"/>
                <w:sz w:val="24"/>
                <w:szCs w:val="24"/>
              </w:rPr>
              <w:t>ed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at RT, unless noted otherwise.</w:t>
            </w:r>
          </w:p>
          <w:p w14:paraId="2AD6D4C9" w14:textId="77777777" w:rsidR="0043380E" w:rsidRPr="004056CD" w:rsidRDefault="0043380E" w:rsidP="006110BF">
            <w:pPr>
              <w:pStyle w:val="ListParagraph"/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</w:p>
          <w:p w14:paraId="3347E80B" w14:textId="338F44C8" w:rsidR="00CE5555" w:rsidRPr="004056CD" w:rsidRDefault="00CE5555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P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ut a drop of 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>µL the Enzyme Mix</w:t>
            </w:r>
            <w:r w:rsidR="004153B7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146" w:rsidRPr="004056CD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corner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9B179B" w:rsidRPr="004056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>tissue culture p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>late</w:t>
            </w:r>
            <w:r w:rsidR="003E2DAF">
              <w:rPr>
                <w:rFonts w:ascii="Times New Roman" w:hAnsi="Times New Roman"/>
                <w:sz w:val="24"/>
                <w:szCs w:val="24"/>
              </w:rPr>
              <w:t>, which is</w:t>
            </w:r>
            <w:r w:rsidR="009B179B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>secured</w:t>
            </w:r>
            <w:r w:rsidR="003F6146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 xml:space="preserve">to be held </w:t>
            </w:r>
            <w:r w:rsidR="003F6146" w:rsidRPr="004056CD">
              <w:rPr>
                <w:rFonts w:ascii="Times New Roman" w:hAnsi="Times New Roman"/>
                <w:sz w:val="24"/>
                <w:szCs w:val="24"/>
              </w:rPr>
              <w:t>a</w:t>
            </w:r>
            <w:r w:rsidR="009B179B" w:rsidRPr="004056CD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9B179B" w:rsidRPr="004056CD">
              <w:rPr>
                <w:rFonts w:ascii="Times New Roman" w:hAnsi="Times New Roman"/>
                <w:sz w:val="24"/>
                <w:szCs w:val="24"/>
              </w:rPr>
              <w:t>45°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435F5" w:rsidRPr="004056CD">
              <w:rPr>
                <w:rFonts w:ascii="Times New Roman" w:hAnsi="Times New Roman"/>
                <w:sz w:val="24"/>
                <w:szCs w:val="24"/>
              </w:rPr>
              <w:t>angle</w:t>
            </w:r>
            <w:r w:rsidR="003E2DAF">
              <w:rPr>
                <w:rFonts w:ascii="Times New Roman" w:hAnsi="Times New Roman"/>
                <w:sz w:val="24"/>
                <w:szCs w:val="24"/>
              </w:rPr>
              <w:t>,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lace the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 xml:space="preserve">tissue in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50BB0" w:rsidRPr="004056CD">
              <w:rPr>
                <w:rFonts w:ascii="Times New Roman" w:hAnsi="Times New Roman"/>
                <w:sz w:val="24"/>
                <w:szCs w:val="24"/>
              </w:rPr>
              <w:t>drop. Cut/chop into as small pieces as possible using scissors and scalpel</w:t>
            </w:r>
            <w:r w:rsidR="003221A1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9DC1C4" w14:textId="44AE0311" w:rsidR="00CE5555" w:rsidRPr="004056CD" w:rsidRDefault="00CE5555" w:rsidP="006110BF">
            <w:pPr>
              <w:ind w:left="343" w:hanging="343"/>
              <w:rPr>
                <w:i/>
              </w:rPr>
            </w:pPr>
            <w:r w:rsidRPr="004056CD">
              <w:rPr>
                <w:i/>
              </w:rPr>
              <w:tab/>
              <w:t>Remove fat, fibrous</w:t>
            </w:r>
            <w:r w:rsidR="0043380E">
              <w:rPr>
                <w:i/>
              </w:rPr>
              <w:t>,</w:t>
            </w:r>
            <w:r w:rsidRPr="004056CD">
              <w:rPr>
                <w:i/>
              </w:rPr>
              <w:t xml:space="preserve"> and necrotic areas from the </w:t>
            </w:r>
            <w:r w:rsidR="0043380E">
              <w:rPr>
                <w:i/>
              </w:rPr>
              <w:t>tissue</w:t>
            </w:r>
            <w:r w:rsidRPr="004056CD">
              <w:rPr>
                <w:i/>
              </w:rPr>
              <w:t>.</w:t>
            </w:r>
          </w:p>
          <w:p w14:paraId="071F58E5" w14:textId="1BBF1CFA" w:rsidR="00855B77" w:rsidRPr="004056CD" w:rsidRDefault="008435F5" w:rsidP="00A6527E">
            <w:pPr>
              <w:ind w:left="343" w:hanging="4"/>
              <w:rPr>
                <w:i/>
              </w:rPr>
            </w:pPr>
            <w:r w:rsidRPr="004056CD">
              <w:rPr>
                <w:i/>
              </w:rPr>
              <w:t>Transfer</w:t>
            </w:r>
            <w:r w:rsidR="00855B77" w:rsidRPr="004056CD">
              <w:rPr>
                <w:i/>
              </w:rPr>
              <w:t xml:space="preserve"> </w:t>
            </w:r>
            <w:r w:rsidRPr="004056CD">
              <w:rPr>
                <w:i/>
              </w:rPr>
              <w:t xml:space="preserve">(see point 3) </w:t>
            </w:r>
            <w:r w:rsidR="00855B77" w:rsidRPr="004056CD">
              <w:rPr>
                <w:i/>
              </w:rPr>
              <w:t xml:space="preserve">the remaining tissue in </w:t>
            </w:r>
            <w:r w:rsidR="003E2DAF" w:rsidRPr="004056CD">
              <w:rPr>
                <w:i/>
              </w:rPr>
              <w:t xml:space="preserve">a tube </w:t>
            </w:r>
            <w:r w:rsidR="003E2DAF">
              <w:rPr>
                <w:i/>
              </w:rPr>
              <w:t>with T</w:t>
            </w:r>
            <w:r w:rsidR="00855B77" w:rsidRPr="004056CD">
              <w:rPr>
                <w:i/>
              </w:rPr>
              <w:t xml:space="preserve">issue </w:t>
            </w:r>
            <w:r w:rsidR="003E2DAF">
              <w:rPr>
                <w:i/>
              </w:rPr>
              <w:t>S</w:t>
            </w:r>
            <w:r w:rsidR="00855B77" w:rsidRPr="004056CD">
              <w:rPr>
                <w:i/>
              </w:rPr>
              <w:t xml:space="preserve">torage </w:t>
            </w:r>
            <w:r w:rsidR="003E2DAF">
              <w:rPr>
                <w:i/>
              </w:rPr>
              <w:t>S</w:t>
            </w:r>
            <w:r w:rsidR="00855B77" w:rsidRPr="004056CD">
              <w:rPr>
                <w:i/>
              </w:rPr>
              <w:t xml:space="preserve">olution </w:t>
            </w:r>
            <w:r w:rsidRPr="004056CD">
              <w:rPr>
                <w:i/>
              </w:rPr>
              <w:t xml:space="preserve">to keep </w:t>
            </w:r>
            <w:r w:rsidR="003E2DAF">
              <w:rPr>
                <w:i/>
              </w:rPr>
              <w:t xml:space="preserve">it </w:t>
            </w:r>
            <w:r w:rsidR="00855B77" w:rsidRPr="004056CD">
              <w:rPr>
                <w:i/>
              </w:rPr>
              <w:t xml:space="preserve">until you </w:t>
            </w:r>
            <w:r w:rsidRPr="004056CD">
              <w:rPr>
                <w:i/>
              </w:rPr>
              <w:t xml:space="preserve">are sure to </w:t>
            </w:r>
            <w:r w:rsidR="00855B77" w:rsidRPr="004056CD">
              <w:rPr>
                <w:i/>
              </w:rPr>
              <w:t>have the required yield of cells. M</w:t>
            </w:r>
            <w:r w:rsidR="003F6146" w:rsidRPr="004056CD">
              <w:rPr>
                <w:i/>
              </w:rPr>
              <w:t>ouse</w:t>
            </w:r>
            <w:r w:rsidR="00855B77" w:rsidRPr="004056CD">
              <w:rPr>
                <w:i/>
              </w:rPr>
              <w:t xml:space="preserve"> lung</w:t>
            </w:r>
            <w:r w:rsidRPr="004056CD">
              <w:rPr>
                <w:i/>
              </w:rPr>
              <w:t xml:space="preserve"> tissue</w:t>
            </w:r>
            <w:r w:rsidR="00855B77" w:rsidRPr="004056CD">
              <w:rPr>
                <w:i/>
              </w:rPr>
              <w:t xml:space="preserve"> is stable in this solution for up </w:t>
            </w:r>
            <w:r w:rsidR="00A6527E" w:rsidRPr="004056CD">
              <w:rPr>
                <w:i/>
              </w:rPr>
              <w:t xml:space="preserve">to </w:t>
            </w:r>
            <w:r w:rsidR="00855B77" w:rsidRPr="004056CD">
              <w:rPr>
                <w:i/>
              </w:rPr>
              <w:t>6 hours.</w:t>
            </w:r>
          </w:p>
          <w:p w14:paraId="58A1F0C1" w14:textId="5C334205" w:rsidR="006110BF" w:rsidRPr="004056CD" w:rsidRDefault="00750BB0" w:rsidP="006110BF">
            <w:pPr>
              <w:pStyle w:val="ListParagraph"/>
              <w:spacing w:after="0" w:line="240" w:lineRule="auto"/>
              <w:ind w:left="343"/>
              <w:rPr>
                <w:rFonts w:ascii="Times New Roman" w:hAnsi="Times New Roman"/>
                <w:i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Put </w:t>
            </w:r>
            <w:r w:rsidR="006F2E9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leftover </w:t>
            </w:r>
            <w:r w:rsidR="00CE5555" w:rsidRPr="004056CD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>cryo</w:t>
            </w:r>
            <w:proofErr w:type="spellEnd"/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vial with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0C29" w:rsidRPr="004056CD">
              <w:rPr>
                <w:rFonts w:ascii="Times New Roman" w:hAnsi="Times New Roman"/>
                <w:i/>
                <w:sz w:val="24"/>
                <w:szCs w:val="24"/>
              </w:rPr>
              <w:t>&lt;</w:t>
            </w:r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1mL of </w:t>
            </w:r>
            <w:r w:rsidR="00C10C29" w:rsidRPr="004056CD">
              <w:rPr>
                <w:rFonts w:ascii="Times New Roman" w:hAnsi="Times New Roman"/>
                <w:i/>
                <w:iCs/>
                <w:sz w:val="24"/>
                <w:szCs w:val="24"/>
              </w:rPr>
              <w:t>Freezing Medium</w:t>
            </w:r>
            <w:r w:rsidR="003B7E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(kept on ice)</w:t>
            </w:r>
            <w:r w:rsidR="00C10C29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and keep in </w:t>
            </w:r>
            <w:r w:rsidR="00CE4DD6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Mr. Frosty™ Freezing Container </w:t>
            </w:r>
            <w:r w:rsidR="008435F5" w:rsidRPr="004056CD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-80°C overnight. Then, transfer to</w:t>
            </w:r>
            <w:r w:rsidR="0043380E">
              <w:rPr>
                <w:rFonts w:ascii="Times New Roman" w:hAnsi="Times New Roman"/>
                <w:i/>
                <w:sz w:val="24"/>
                <w:szCs w:val="24"/>
              </w:rPr>
              <w:t xml:space="preserve"> a</w:t>
            </w:r>
            <w:r w:rsidR="00FD0D5D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E5555" w:rsidRPr="004056CD">
              <w:rPr>
                <w:rFonts w:ascii="Times New Roman" w:hAnsi="Times New Roman"/>
                <w:i/>
                <w:sz w:val="24"/>
                <w:szCs w:val="24"/>
              </w:rPr>
              <w:t>liquid N</w:t>
            </w:r>
            <w:r w:rsidR="00CE5555" w:rsidRPr="004056C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="00CE5555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tank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for storage for future research</w:t>
            </w:r>
            <w:r w:rsidR="00CE5555" w:rsidRPr="004056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If </w:t>
            </w:r>
            <w:r w:rsidR="003E2DAF">
              <w:rPr>
                <w:rFonts w:ascii="Times New Roman" w:hAnsi="Times New Roman"/>
                <w:i/>
                <w:sz w:val="24"/>
                <w:szCs w:val="24"/>
              </w:rPr>
              <w:t>the tissue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is already dissociated, </w:t>
            </w:r>
            <w:r w:rsidR="003E2DAF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cells </w:t>
            </w:r>
            <w:r w:rsidR="001D76FF" w:rsidRPr="004056CD">
              <w:rPr>
                <w:rFonts w:ascii="Times New Roman" w:hAnsi="Times New Roman"/>
                <w:i/>
                <w:sz w:val="24"/>
                <w:szCs w:val="24"/>
              </w:rPr>
              <w:t>can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be snap frozen in N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or -80</w:t>
            </w:r>
            <w:r w:rsidR="00E84620" w:rsidRPr="004056CD">
              <w:rPr>
                <w:rFonts w:ascii="Times New Roman" w:hAnsi="Times New Roman"/>
                <w:sz w:val="24"/>
                <w:szCs w:val="24"/>
              </w:rPr>
              <w:t>°C</w:t>
            </w:r>
            <w:r w:rsidR="00E84620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ethanol. </w:t>
            </w:r>
          </w:p>
          <w:p w14:paraId="579DF25B" w14:textId="77777777" w:rsidR="00831666" w:rsidRPr="004056CD" w:rsidRDefault="00831666" w:rsidP="006110BF">
            <w:pPr>
              <w:ind w:left="343" w:hanging="343"/>
              <w:rPr>
                <w:i/>
              </w:rPr>
            </w:pPr>
          </w:p>
          <w:p w14:paraId="61676985" w14:textId="529B38AF" w:rsidR="00CE5555" w:rsidRPr="004056CD" w:rsidRDefault="00DB58B0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Transfer the 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200 µL </w:t>
            </w:r>
            <w:r w:rsidR="00147BDB" w:rsidRPr="004056CD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chopped tissue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 xml:space="preserve">to a 2 mL tube </w:t>
            </w:r>
            <w:r w:rsidR="002A3FC1" w:rsidRPr="004056CD">
              <w:rPr>
                <w:rFonts w:ascii="Times New Roman" w:hAnsi="Times New Roman"/>
                <w:sz w:val="24"/>
                <w:szCs w:val="24"/>
              </w:rPr>
              <w:t xml:space="preserve">using a 1000-µL Gilson pipet with </w:t>
            </w:r>
            <w:bookmarkStart w:id="1" w:name="_Hlk8028363"/>
            <w:r w:rsidR="002A3FC1" w:rsidRPr="004056CD">
              <w:rPr>
                <w:rFonts w:ascii="Times New Roman" w:hAnsi="Times New Roman"/>
                <w:sz w:val="24"/>
                <w:szCs w:val="24"/>
              </w:rPr>
              <w:t>cut-off tip</w:t>
            </w:r>
            <w:bookmarkEnd w:id="1"/>
            <w:r w:rsidRPr="0040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>Collect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 xml:space="preserve">leftovers from 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plate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>two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times with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 xml:space="preserve">a half </w:t>
            </w:r>
            <w:r w:rsidR="007F1CF3" w:rsidRPr="004056CD">
              <w:rPr>
                <w:rFonts w:ascii="Times New Roman" w:hAnsi="Times New Roman"/>
                <w:sz w:val="24"/>
                <w:szCs w:val="24"/>
              </w:rPr>
              <w:t xml:space="preserve">of the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 xml:space="preserve">prepared </w:t>
            </w:r>
            <w:r w:rsidR="007F1CF3" w:rsidRPr="004056CD">
              <w:rPr>
                <w:rFonts w:ascii="Times New Roman" w:hAnsi="Times New Roman"/>
                <w:sz w:val="24"/>
                <w:szCs w:val="24"/>
              </w:rPr>
              <w:t xml:space="preserve">Enzyme Mix </w:t>
            </w:r>
            <w:r w:rsidR="00C021A3" w:rsidRPr="004056CD">
              <w:rPr>
                <w:rFonts w:ascii="Times New Roman" w:hAnsi="Times New Roman"/>
                <w:sz w:val="24"/>
                <w:szCs w:val="24"/>
              </w:rPr>
              <w:t>(each time)</w:t>
            </w:r>
            <w:r w:rsidR="00537E43" w:rsidRPr="004056CD">
              <w:rPr>
                <w:rFonts w:ascii="Times New Roman" w:hAnsi="Times New Roman"/>
                <w:sz w:val="24"/>
                <w:szCs w:val="24"/>
              </w:rPr>
              <w:t>,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transferring to </w:t>
            </w:r>
            <w:r w:rsidR="008435F5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E422F" w:rsidRPr="004056CD">
              <w:rPr>
                <w:rFonts w:ascii="Times New Roman" w:hAnsi="Times New Roman"/>
                <w:sz w:val="24"/>
                <w:szCs w:val="24"/>
              </w:rPr>
              <w:t>2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 mL tube</w:t>
            </w:r>
            <w:r w:rsidR="007F1CF3" w:rsidRPr="0040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 xml:space="preserve">Tightly close </w:t>
            </w:r>
            <w:r w:rsidR="005C3358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tube and put </w:t>
            </w:r>
            <w:r w:rsidR="00877530" w:rsidRPr="004056CD">
              <w:rPr>
                <w:rFonts w:ascii="Times New Roman" w:hAnsi="Times New Roman"/>
                <w:sz w:val="24"/>
                <w:szCs w:val="24"/>
              </w:rPr>
              <w:t xml:space="preserve">it in 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>the most outside extremity</w:t>
            </w:r>
            <w:r w:rsidR="003F2927" w:rsidRPr="004056CD">
              <w:rPr>
                <w:rFonts w:ascii="Times New Roman" w:hAnsi="Times New Roman"/>
                <w:sz w:val="24"/>
                <w:szCs w:val="24"/>
              </w:rPr>
              <w:t xml:space="preserve"> (to increase rpm)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 of the rotator 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>at</w:t>
            </w:r>
            <w:r w:rsidR="00A6527E" w:rsidRPr="004056CD">
              <w:rPr>
                <w:rFonts w:ascii="Times New Roman" w:hAnsi="Times New Roman"/>
                <w:sz w:val="24"/>
                <w:szCs w:val="24"/>
              </w:rPr>
              <w:t xml:space="preserve"> 37°C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7F2B3" w14:textId="77777777" w:rsidR="00CE5555" w:rsidRPr="004056CD" w:rsidRDefault="00CE5555" w:rsidP="006110BF">
            <w:pPr>
              <w:ind w:left="343" w:hanging="343"/>
              <w:rPr>
                <w:i/>
              </w:rPr>
            </w:pPr>
            <w:r w:rsidRPr="004056CD">
              <w:tab/>
            </w:r>
          </w:p>
          <w:p w14:paraId="7E369FA1" w14:textId="027FA5DD" w:rsidR="00CE5555" w:rsidRPr="004056CD" w:rsidRDefault="003F2927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Incubate sample for 15 minutes at 37°C </w:t>
            </w:r>
            <w:r w:rsidR="003E2DAF">
              <w:rPr>
                <w:rFonts w:ascii="Times New Roman" w:hAnsi="Times New Roman"/>
                <w:sz w:val="24"/>
                <w:szCs w:val="24"/>
              </w:rPr>
              <w:t>with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794" w:rsidRPr="004056CD">
              <w:rPr>
                <w:rFonts w:ascii="Times New Roman" w:hAnsi="Times New Roman"/>
                <w:sz w:val="24"/>
                <w:szCs w:val="24"/>
              </w:rPr>
              <w:t xml:space="preserve">maximum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rotation</w:t>
            </w:r>
            <w:r w:rsidR="00DF4C81" w:rsidRPr="004056CD">
              <w:rPr>
                <w:rFonts w:ascii="Times New Roman" w:hAnsi="Times New Roman"/>
                <w:sz w:val="24"/>
                <w:szCs w:val="24"/>
              </w:rPr>
              <w:t xml:space="preserve">, pipetting it up and down (3x) </w:t>
            </w:r>
            <w:r w:rsidR="00200192" w:rsidRPr="004056CD">
              <w:rPr>
                <w:rFonts w:ascii="Times New Roman" w:hAnsi="Times New Roman"/>
                <w:sz w:val="24"/>
                <w:szCs w:val="24"/>
              </w:rPr>
              <w:t xml:space="preserve">for 2 min. </w:t>
            </w:r>
            <w:r w:rsidR="00DF4C81" w:rsidRPr="004056CD">
              <w:rPr>
                <w:rFonts w:ascii="Times New Roman" w:hAnsi="Times New Roman"/>
                <w:sz w:val="24"/>
                <w:szCs w:val="24"/>
              </w:rPr>
              <w:t>every 5 minutes</w:t>
            </w:r>
            <w:r w:rsidR="003B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E4F" w:rsidRPr="004056CD">
              <w:rPr>
                <w:rFonts w:ascii="Times New Roman" w:hAnsi="Times New Roman"/>
                <w:sz w:val="24"/>
                <w:szCs w:val="24"/>
              </w:rPr>
              <w:t>using a 1000-µL Gilson pipet tip (without cut off)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>.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After 15 min.</w:t>
            </w:r>
            <w:r w:rsidR="00DF4C81" w:rsidRPr="004056CD">
              <w:rPr>
                <w:rFonts w:ascii="Times New Roman" w:hAnsi="Times New Roman"/>
                <w:sz w:val="24"/>
                <w:szCs w:val="24"/>
              </w:rPr>
              <w:t>,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remove the tube and vigorously resuspend the sample using a 1000-µL Gilson pipet tip </w:t>
            </w:r>
            <w:r w:rsidR="00200192" w:rsidRPr="004056CD">
              <w:rPr>
                <w:rFonts w:ascii="Times New Roman" w:hAnsi="Times New Roman"/>
                <w:sz w:val="24"/>
                <w:szCs w:val="24"/>
              </w:rPr>
              <w:t xml:space="preserve">for 2 min </w:t>
            </w:r>
            <w:r w:rsidR="00513DA8" w:rsidRPr="004056CD">
              <w:rPr>
                <w:rFonts w:ascii="Times New Roman" w:hAnsi="Times New Roman"/>
                <w:sz w:val="24"/>
                <w:szCs w:val="24"/>
              </w:rPr>
              <w:t>until you see no more macroscopic chunks</w:t>
            </w:r>
            <w:r w:rsidR="00872794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96E531" w14:textId="6436F2AE" w:rsidR="00472570" w:rsidRPr="004056CD" w:rsidRDefault="00472570" w:rsidP="00472570">
            <w:pPr>
              <w:pStyle w:val="ListParagraph"/>
              <w:spacing w:after="0" w:line="240" w:lineRule="auto"/>
              <w:ind w:left="339" w:firstLine="21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Checkpoints: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Counting with Trypan Blue - </w:t>
            </w:r>
            <w:r w:rsidR="004E1744">
              <w:rPr>
                <w:rFonts w:ascii="Times New Roman" w:hAnsi="Times New Roman"/>
                <w:sz w:val="24"/>
                <w:szCs w:val="24"/>
              </w:rPr>
              <w:t>use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a 10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µL </w:t>
            </w:r>
            <w:r w:rsidR="004E1744" w:rsidRPr="004056CD">
              <w:rPr>
                <w:rFonts w:ascii="Times New Roman" w:hAnsi="Times New Roman"/>
                <w:sz w:val="24"/>
                <w:szCs w:val="24"/>
              </w:rPr>
              <w:t>aliquot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34C77" w14:textId="77777777" w:rsidR="00CE5555" w:rsidRPr="004056CD" w:rsidRDefault="00CE5555" w:rsidP="006110BF">
            <w:pPr>
              <w:ind w:left="343" w:hanging="343"/>
              <w:rPr>
                <w:u w:val="single"/>
              </w:rPr>
            </w:pPr>
          </w:p>
          <w:p w14:paraId="35F92588" w14:textId="77777777" w:rsidR="006110BF" w:rsidRPr="004056CD" w:rsidRDefault="002B50D7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Place a strainer in a 50 mL tube and pre</w:t>
            </w:r>
            <w:r w:rsidR="005D085E" w:rsidRPr="004056CD">
              <w:rPr>
                <w:rFonts w:ascii="Times New Roman" w:hAnsi="Times New Roman"/>
                <w:sz w:val="24"/>
                <w:szCs w:val="24"/>
              </w:rPr>
              <w:t>-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wet the strainer with 1 mL DMEM. </w:t>
            </w:r>
            <w:r w:rsidR="007F1CF3" w:rsidRPr="004056CD">
              <w:rPr>
                <w:rFonts w:ascii="Times New Roman" w:hAnsi="Times New Roman"/>
                <w:sz w:val="24"/>
                <w:szCs w:val="24"/>
              </w:rPr>
              <w:t>A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 xml:space="preserve">pply the cell suspension to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the s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>trainer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0437" w:rsidRPr="004056CD">
              <w:rPr>
                <w:rFonts w:ascii="Times New Roman" w:hAnsi="Times New Roman"/>
                <w:sz w:val="24"/>
                <w:szCs w:val="24"/>
              </w:rPr>
              <w:t>collect</w:t>
            </w:r>
            <w:r w:rsidR="0003484D" w:rsidRPr="004056CD">
              <w:rPr>
                <w:rFonts w:ascii="Times New Roman" w:hAnsi="Times New Roman"/>
                <w:sz w:val="24"/>
                <w:szCs w:val="24"/>
              </w:rPr>
              <w:t>ing</w:t>
            </w:r>
            <w:r w:rsidR="00860437" w:rsidRPr="004056CD">
              <w:rPr>
                <w:rFonts w:ascii="Times New Roman" w:hAnsi="Times New Roman"/>
                <w:sz w:val="24"/>
                <w:szCs w:val="24"/>
              </w:rPr>
              <w:t xml:space="preserve"> the content by gravity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1A401" w14:textId="77777777" w:rsidR="00CE5555" w:rsidRPr="004056CD" w:rsidRDefault="00CE5555" w:rsidP="006110BF">
            <w:pPr>
              <w:ind w:left="343" w:hanging="343"/>
            </w:pPr>
          </w:p>
          <w:p w14:paraId="4F9D8CC9" w14:textId="5CD3746E" w:rsidR="00CE5555" w:rsidRPr="004056CD" w:rsidRDefault="00CE5555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Wash the strainer with </w:t>
            </w:r>
            <w:r w:rsidR="003F6146" w:rsidRPr="004056CD">
              <w:rPr>
                <w:rFonts w:ascii="Times New Roman" w:hAnsi="Times New Roman"/>
                <w:sz w:val="24"/>
                <w:szCs w:val="24"/>
              </w:rPr>
              <w:t>12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mL of </w:t>
            </w:r>
            <w:r w:rsidR="006913CA" w:rsidRPr="004056CD">
              <w:rPr>
                <w:rFonts w:ascii="Times New Roman" w:hAnsi="Times New Roman"/>
                <w:sz w:val="24"/>
                <w:szCs w:val="24"/>
              </w:rPr>
              <w:t>DMEM</w:t>
            </w:r>
            <w:r w:rsidR="00860437" w:rsidRPr="004056CD">
              <w:rPr>
                <w:rFonts w:ascii="Times New Roman" w:hAnsi="Times New Roman"/>
                <w:sz w:val="24"/>
                <w:szCs w:val="24"/>
              </w:rPr>
              <w:t>, collecting the content by gravity.</w:t>
            </w:r>
          </w:p>
          <w:p w14:paraId="6A2ECD5D" w14:textId="77777777" w:rsidR="006E0F3B" w:rsidRPr="004056CD" w:rsidRDefault="0003484D" w:rsidP="006E0F3B">
            <w:pPr>
              <w:pStyle w:val="ListParagraph"/>
              <w:spacing w:after="0" w:line="240" w:lineRule="auto"/>
              <w:ind w:left="339"/>
              <w:rPr>
                <w:rFonts w:ascii="Times New Roman" w:hAnsi="Times New Roman"/>
                <w:i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efore discarding the strainer, </w:t>
            </w:r>
            <w:r w:rsidR="006E0F3B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make sure 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that </w:t>
            </w:r>
            <w:r w:rsidR="006E0F3B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the cells 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of interest </w:t>
            </w:r>
            <w:r w:rsidR="006E0F3B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are not 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>retained</w:t>
            </w:r>
            <w:r w:rsidR="006E0F3B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in the strainer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>Place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the strainer in a 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>30 mm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dish, fill it in with </w:t>
            </w:r>
            <w:r w:rsidR="00FB163F" w:rsidRPr="004056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163F" w:rsidRPr="004056CD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860437" w:rsidRPr="004056CD">
              <w:rPr>
                <w:rFonts w:ascii="Times New Roman" w:hAnsi="Times New Roman"/>
                <w:i/>
                <w:sz w:val="24"/>
                <w:szCs w:val="24"/>
              </w:rPr>
              <w:t>L PBS, collect the liqu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t>id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while 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pipetting up and down 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and 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t>count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a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cell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t>aliquot</w:t>
            </w:r>
            <w:r w:rsidR="00D303F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E35DB" w:rsidRPr="004056CD">
              <w:rPr>
                <w:rFonts w:ascii="Times New Roman" w:hAnsi="Times New Roman"/>
                <w:i/>
                <w:sz w:val="24"/>
                <w:szCs w:val="24"/>
              </w:rPr>
              <w:t>by hemocytometer</w:t>
            </w:r>
            <w:r w:rsidR="008544BE" w:rsidRPr="004056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0895A87" w14:textId="3589BA8B" w:rsidR="00FA4EB4" w:rsidRPr="004056CD" w:rsidRDefault="00FA4EB4" w:rsidP="00FA4EB4">
            <w:pPr>
              <w:pStyle w:val="ListParagraph"/>
              <w:spacing w:after="0" w:line="240" w:lineRule="auto"/>
              <w:ind w:left="339" w:firstLine="21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Checkpoints: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Counting with Trypan Blue - </w:t>
            </w:r>
            <w:r w:rsidR="004E1744">
              <w:rPr>
                <w:rFonts w:ascii="Times New Roman" w:hAnsi="Times New Roman"/>
                <w:sz w:val="24"/>
                <w:szCs w:val="24"/>
              </w:rPr>
              <w:t>use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a 10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µL </w:t>
            </w:r>
            <w:r w:rsidR="004E1744" w:rsidRPr="004056CD">
              <w:rPr>
                <w:rFonts w:ascii="Times New Roman" w:hAnsi="Times New Roman"/>
                <w:sz w:val="24"/>
                <w:szCs w:val="24"/>
              </w:rPr>
              <w:t>aliquot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62BC8B" w14:textId="2FACFD00" w:rsidR="001A1D46" w:rsidRPr="004056CD" w:rsidRDefault="00F5239E" w:rsidP="00FA4EB4">
            <w:pPr>
              <w:pStyle w:val="ListParagraph"/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6CD">
              <w:rPr>
                <w:rFonts w:ascii="Times New Roman" w:hAnsi="Times New Roman"/>
                <w:sz w:val="24"/>
                <w:szCs w:val="24"/>
                <w:u w:val="single"/>
              </w:rPr>
              <w:t>Immunofluorescent labeling</w:t>
            </w:r>
            <w:r w:rsidR="00FA4EB4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>–</w:t>
            </w:r>
            <w:r w:rsidR="00FA4EB4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744">
              <w:rPr>
                <w:rFonts w:ascii="Times New Roman" w:hAnsi="Times New Roman"/>
                <w:sz w:val="24"/>
                <w:szCs w:val="24"/>
              </w:rPr>
              <w:t xml:space="preserve">use a </w:t>
            </w:r>
            <w:r w:rsidR="004E1744" w:rsidRPr="004056CD">
              <w:rPr>
                <w:rFonts w:ascii="Times New Roman" w:hAnsi="Times New Roman"/>
                <w:sz w:val="24"/>
                <w:szCs w:val="24"/>
              </w:rPr>
              <w:t>200 µL aliquot</w:t>
            </w:r>
            <w:r w:rsidR="004E1744">
              <w:rPr>
                <w:rFonts w:ascii="Times New Roman" w:hAnsi="Times New Roman"/>
                <w:sz w:val="24"/>
                <w:szCs w:val="24"/>
              </w:rPr>
              <w:t>, to which</w:t>
            </w:r>
            <w:r w:rsidR="004E1744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 xml:space="preserve">add 24 µL paraformaldehyde </w:t>
            </w:r>
            <w:r w:rsidR="00FA4EB4" w:rsidRPr="004056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E558B" w:rsidRPr="004056CD">
              <w:rPr>
                <w:rFonts w:ascii="Times New Roman" w:hAnsi="Times New Roman"/>
                <w:sz w:val="24"/>
                <w:szCs w:val="24"/>
              </w:rPr>
              <w:t>up</w:t>
            </w:r>
            <w:r w:rsidR="00FA4EB4" w:rsidRPr="004056C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FA4EB4" w:rsidRPr="004056CD">
              <w:rPr>
                <w:rFonts w:ascii="Times New Roman" w:hAnsi="Times New Roman"/>
                <w:sz w:val="24"/>
                <w:szCs w:val="24"/>
              </w:rPr>
              <w:t xml:space="preserve"> ~4 % paraformaldehyde) for 20 min. After that, </w:t>
            </w:r>
            <w:r w:rsidR="004E1744">
              <w:rPr>
                <w:rFonts w:ascii="Times New Roman" w:hAnsi="Times New Roman"/>
                <w:sz w:val="24"/>
                <w:szCs w:val="24"/>
              </w:rPr>
              <w:t xml:space="preserve">centrifuge, </w:t>
            </w:r>
            <w:r w:rsidR="00FA4EB4" w:rsidRPr="004056CD">
              <w:rPr>
                <w:rFonts w:ascii="Times New Roman" w:hAnsi="Times New Roman"/>
                <w:sz w:val="24"/>
                <w:szCs w:val="24"/>
              </w:rPr>
              <w:t>remove the fixative and keep the sample in PBS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 xml:space="preserve"> until permeabilization and staining</w:t>
            </w:r>
            <w:r w:rsidR="00FA4EB4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E7EF9E" w14:textId="77777777" w:rsidR="006944B4" w:rsidRPr="004056CD" w:rsidRDefault="007C2BE6" w:rsidP="006944B4">
            <w:pPr>
              <w:pStyle w:val="ListParagraph"/>
              <w:spacing w:after="0" w:line="240" w:lineRule="auto"/>
              <w:ind w:left="339"/>
              <w:rPr>
                <w:rFonts w:ascii="Times New Roman" w:hAnsi="Times New Roman"/>
                <w:i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6944B4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f 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multiple experimental procedures are pursued in parallel</w:t>
            </w:r>
            <w:r w:rsidR="006944B4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, split the sample in 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several</w:t>
            </w:r>
            <w:r w:rsidR="006944B4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tubes 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before proceeding with the centrifugation</w:t>
            </w:r>
            <w:r w:rsidR="006944B4" w:rsidRPr="004056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Use the appropriate cell number for each</w:t>
            </w:r>
            <w:r w:rsidR="00D54053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and appropriate tubes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AE07969" w14:textId="77777777" w:rsidR="00EE35DB" w:rsidRPr="004056CD" w:rsidRDefault="00EE35DB" w:rsidP="0021667F">
            <w:pPr>
              <w:pStyle w:val="ListParagraph"/>
              <w:spacing w:after="0" w:line="240" w:lineRule="auto"/>
              <w:ind w:left="3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F23BCB4" w14:textId="27C214DB" w:rsidR="00F47D13" w:rsidRPr="004056CD" w:rsidRDefault="00CE5555" w:rsidP="00611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Centrifuge </w:t>
            </w:r>
            <w:r w:rsidR="007C2BE6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cell suspension </w:t>
            </w:r>
            <w:bookmarkStart w:id="2" w:name="_Hlk8028292"/>
            <w:r w:rsidRPr="004056CD">
              <w:rPr>
                <w:rFonts w:ascii="Times New Roman" w:hAnsi="Times New Roman"/>
                <w:sz w:val="24"/>
                <w:szCs w:val="24"/>
              </w:rPr>
              <w:t>at</w:t>
            </w:r>
            <w:r w:rsidR="00DF4C81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>300</w:t>
            </w:r>
            <w:r w:rsidR="00DF4C81" w:rsidRPr="004056CD">
              <w:rPr>
                <w:rFonts w:ascii="Times New Roman" w:hAnsi="Times New Roman"/>
                <w:sz w:val="24"/>
                <w:szCs w:val="24"/>
              </w:rPr>
              <w:t xml:space="preserve">×g for 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>7</w:t>
            </w:r>
            <w:r w:rsidR="00DF4C81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7B5" w:rsidRPr="004056CD">
              <w:rPr>
                <w:rFonts w:ascii="Times New Roman" w:hAnsi="Times New Roman"/>
                <w:sz w:val="24"/>
                <w:szCs w:val="24"/>
              </w:rPr>
              <w:t>min</w:t>
            </w:r>
            <w:bookmarkEnd w:id="2"/>
            <w:r w:rsidRPr="0040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35DB" w:rsidRPr="004056CD">
              <w:rPr>
                <w:rFonts w:ascii="Times New Roman" w:hAnsi="Times New Roman"/>
                <w:sz w:val="24"/>
                <w:szCs w:val="24"/>
              </w:rPr>
              <w:t>Collect the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supernatant</w:t>
            </w:r>
            <w:r w:rsidR="00EE35DB" w:rsidRPr="004056CD">
              <w:rPr>
                <w:rFonts w:ascii="Times New Roman" w:hAnsi="Times New Roman"/>
                <w:sz w:val="24"/>
                <w:szCs w:val="24"/>
              </w:rPr>
              <w:t xml:space="preserve"> in a separate tube</w:t>
            </w:r>
            <w:r w:rsidR="003D2395" w:rsidRPr="0040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EF87B38" w14:textId="77777777" w:rsidR="00F47D13" w:rsidRPr="004056CD" w:rsidRDefault="00F47D13" w:rsidP="00F47D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97DBEE" w14:textId="77777777" w:rsidR="007C2BE6" w:rsidRPr="004056CD" w:rsidRDefault="00CE5555" w:rsidP="007C2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Resuspend </w:t>
            </w:r>
            <w:r w:rsidR="00BF047F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cell pellet in </w:t>
            </w:r>
            <w:r w:rsidR="00306B3F" w:rsidRPr="004056CD">
              <w:rPr>
                <w:rFonts w:ascii="Times New Roman" w:hAnsi="Times New Roman"/>
                <w:sz w:val="24"/>
                <w:szCs w:val="24"/>
              </w:rPr>
              <w:t xml:space="preserve">the appropriate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Buffer</w:t>
            </w:r>
            <w:r w:rsidR="00BF047F" w:rsidRPr="004056CD">
              <w:rPr>
                <w:rFonts w:ascii="Times New Roman" w:hAnsi="Times New Roman"/>
                <w:sz w:val="24"/>
                <w:szCs w:val="24"/>
              </w:rPr>
              <w:t>,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47F" w:rsidRPr="004056CD">
              <w:rPr>
                <w:rFonts w:ascii="Times New Roman" w:hAnsi="Times New Roman"/>
                <w:sz w:val="24"/>
                <w:szCs w:val="24"/>
              </w:rPr>
              <w:t xml:space="preserve">such as </w:t>
            </w:r>
            <w:r w:rsidR="000D1252" w:rsidRPr="004056CD">
              <w:rPr>
                <w:rFonts w:ascii="Times New Roman" w:hAnsi="Times New Roman"/>
                <w:sz w:val="24"/>
                <w:szCs w:val="24"/>
              </w:rPr>
              <w:t>PBS/0.0</w:t>
            </w:r>
            <w:r w:rsidR="00300C4A" w:rsidRPr="004056CD">
              <w:rPr>
                <w:rFonts w:ascii="Times New Roman" w:hAnsi="Times New Roman"/>
                <w:sz w:val="24"/>
                <w:szCs w:val="24"/>
              </w:rPr>
              <w:t>4</w:t>
            </w:r>
            <w:r w:rsidR="000D1252" w:rsidRPr="004056CD">
              <w:rPr>
                <w:rFonts w:ascii="Times New Roman" w:hAnsi="Times New Roman"/>
                <w:sz w:val="24"/>
                <w:szCs w:val="24"/>
              </w:rPr>
              <w:t>% BSA</w:t>
            </w:r>
            <w:r w:rsidR="000D1252" w:rsidRPr="0040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or </w:t>
            </w:r>
            <w:r w:rsidR="000D1252" w:rsidRPr="004056CD">
              <w:rPr>
                <w:rFonts w:ascii="Times New Roman" w:hAnsi="Times New Roman"/>
                <w:sz w:val="24"/>
                <w:szCs w:val="24"/>
              </w:rPr>
              <w:t xml:space="preserve">for further enrichment, </w:t>
            </w:r>
            <w:r w:rsidR="00BF047F" w:rsidRPr="004056CD">
              <w:rPr>
                <w:rFonts w:ascii="Times New Roman" w:hAnsi="Times New Roman"/>
                <w:sz w:val="24"/>
                <w:szCs w:val="24"/>
              </w:rPr>
              <w:t>ACK lysis buffer</w:t>
            </w:r>
            <w:r w:rsidR="00306B3F" w:rsidRPr="0040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DCEB5C" w14:textId="729D2A55" w:rsidR="007C2BE6" w:rsidRPr="004056CD" w:rsidRDefault="007C2BE6" w:rsidP="007C2BE6">
            <w:pPr>
              <w:pStyle w:val="ListParagraph"/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r w:rsidR="006F2E9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leftover 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can be mixed up </w:t>
            </w:r>
            <w:r w:rsidR="006F2E9F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with the </w:t>
            </w:r>
            <w:r w:rsidR="00C10C29" w:rsidRPr="004056CD">
              <w:rPr>
                <w:rFonts w:ascii="Times New Roman" w:hAnsi="Times New Roman"/>
                <w:i/>
                <w:iCs/>
                <w:sz w:val="24"/>
                <w:szCs w:val="24"/>
              </w:rPr>
              <w:t>Freezing Medium</w:t>
            </w:r>
            <w:r w:rsidR="00C10C29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7E4F">
              <w:rPr>
                <w:rFonts w:ascii="Times New Roman" w:hAnsi="Times New Roman"/>
                <w:i/>
                <w:sz w:val="24"/>
                <w:szCs w:val="24"/>
              </w:rPr>
              <w:t xml:space="preserve">(on ice) </w:t>
            </w:r>
            <w:r w:rsidR="00C10C29" w:rsidRPr="004056CD">
              <w:rPr>
                <w:rFonts w:ascii="Times New Roman" w:hAnsi="Times New Roman"/>
                <w:i/>
                <w:sz w:val="24"/>
                <w:szCs w:val="24"/>
              </w:rPr>
              <w:t>and frozen</w:t>
            </w:r>
            <w:r w:rsidR="006F2E9F" w:rsidRPr="004056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0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23E2793" w14:textId="77777777" w:rsidR="001757CF" w:rsidRPr="00E25FCD" w:rsidRDefault="001757CF" w:rsidP="001757CF">
            <w:pPr>
              <w:pStyle w:val="ListParagraph"/>
              <w:spacing w:after="0" w:line="240" w:lineRule="auto"/>
              <w:ind w:left="339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58115AE" w14:textId="77777777" w:rsidR="006B25B8" w:rsidRPr="00E25FCD" w:rsidRDefault="005D45A6" w:rsidP="006B25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1080"/>
              <w:rPr>
                <w:rFonts w:ascii="Times New Roman" w:hAnsi="Times New Roman"/>
                <w:b/>
                <w:sz w:val="36"/>
                <w:szCs w:val="36"/>
              </w:rPr>
            </w:pPr>
            <w:r w:rsidRPr="00E25FCD">
              <w:rPr>
                <w:rFonts w:ascii="Times New Roman" w:hAnsi="Times New Roman"/>
                <w:b/>
                <w:sz w:val="36"/>
                <w:szCs w:val="36"/>
              </w:rPr>
              <w:t>ACK lys</w:t>
            </w:r>
            <w:r w:rsidR="006F2E9F" w:rsidRPr="00E25FCD">
              <w:rPr>
                <w:rFonts w:ascii="Times New Roman" w:hAnsi="Times New Roman"/>
                <w:b/>
                <w:sz w:val="36"/>
                <w:szCs w:val="36"/>
              </w:rPr>
              <w:t>is</w:t>
            </w:r>
          </w:p>
          <w:p w14:paraId="2429A7E7" w14:textId="795BB5C6" w:rsidR="005D45A6" w:rsidRPr="004056CD" w:rsidRDefault="006F2E9F" w:rsidP="00D54053">
            <w:pPr>
              <w:pStyle w:val="ListParagraph"/>
              <w:tabs>
                <w:tab w:val="left" w:pos="5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D">
              <w:rPr>
                <w:rFonts w:ascii="Times New Roman" w:hAnsi="Times New Roman"/>
                <w:b/>
                <w:sz w:val="24"/>
                <w:szCs w:val="24"/>
              </w:rPr>
              <w:t xml:space="preserve">Based on </w:t>
            </w:r>
            <w:r w:rsidR="00C10C29" w:rsidRPr="004056CD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A970F2" w:rsidRPr="004056CD">
              <w:rPr>
                <w:rFonts w:ascii="Times New Roman" w:hAnsi="Times New Roman"/>
                <w:b/>
                <w:sz w:val="24"/>
                <w:szCs w:val="24"/>
              </w:rPr>
              <w:t>protocol from Lonza</w:t>
            </w:r>
            <w:r w:rsidR="00D54053" w:rsidRPr="00405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D54053" w:rsidRPr="004056CD">
                <w:rPr>
                  <w:rStyle w:val="Hyperlink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https://bioscience.lonza.com/lonza_bs/US/en/Culture-Media-and-Reagents/p/000000000000181463/ACK-Lysing-Buffer-(1X)</w:t>
              </w:r>
            </w:hyperlink>
          </w:p>
          <w:p w14:paraId="6D1B0DC6" w14:textId="77777777" w:rsidR="006F2E9F" w:rsidRPr="004056CD" w:rsidRDefault="006F2E9F" w:rsidP="0021667F">
            <w:pPr>
              <w:pStyle w:val="ListParagraph"/>
              <w:tabs>
                <w:tab w:val="left" w:pos="525"/>
              </w:tabs>
              <w:spacing w:after="0" w:line="240" w:lineRule="auto"/>
              <w:ind w:left="885" w:hanging="900"/>
              <w:rPr>
                <w:rFonts w:ascii="Times New Roman" w:hAnsi="Times New Roman"/>
                <w:sz w:val="24"/>
                <w:szCs w:val="24"/>
              </w:rPr>
            </w:pPr>
          </w:p>
          <w:p w14:paraId="41EC625C" w14:textId="32B5D8A8" w:rsidR="00CE7C71" w:rsidRPr="004056CD" w:rsidRDefault="00F47D13" w:rsidP="001F41C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4E1744" w:rsidRPr="004056CD">
              <w:rPr>
                <w:rFonts w:ascii="Times New Roman" w:hAnsi="Times New Roman"/>
                <w:sz w:val="24"/>
                <w:szCs w:val="24"/>
              </w:rPr>
              <w:t>the pellet volume around 1 mm</w:t>
            </w:r>
            <w:r w:rsidR="004E1744" w:rsidRPr="004056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4E1744">
              <w:rPr>
                <w:rFonts w:ascii="Times New Roman" w:hAnsi="Times New Roman"/>
                <w:sz w:val="24"/>
                <w:szCs w:val="24"/>
              </w:rPr>
              <w:t>,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744">
              <w:rPr>
                <w:rFonts w:ascii="Times New Roman" w:hAnsi="Times New Roman"/>
                <w:sz w:val="24"/>
                <w:szCs w:val="24"/>
              </w:rPr>
              <w:t>use</w:t>
            </w:r>
            <w:r w:rsidR="00BF047F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1 mL of </w:t>
            </w:r>
            <w:r w:rsidR="00CE7C71" w:rsidRPr="004056CD">
              <w:rPr>
                <w:rFonts w:ascii="Times New Roman" w:hAnsi="Times New Roman"/>
                <w:sz w:val="24"/>
                <w:szCs w:val="24"/>
              </w:rPr>
              <w:t>ACK lysi</w:t>
            </w:r>
            <w:r w:rsidR="004E1744">
              <w:rPr>
                <w:rFonts w:ascii="Times New Roman" w:hAnsi="Times New Roman"/>
                <w:sz w:val="24"/>
                <w:szCs w:val="24"/>
              </w:rPr>
              <w:t>s</w:t>
            </w:r>
            <w:r w:rsidR="00CE7C71" w:rsidRPr="004056CD">
              <w:rPr>
                <w:rFonts w:ascii="Times New Roman" w:hAnsi="Times New Roman"/>
                <w:sz w:val="24"/>
                <w:szCs w:val="24"/>
              </w:rPr>
              <w:t xml:space="preserve"> buffer</w:t>
            </w:r>
            <w:r w:rsidR="004E1744">
              <w:rPr>
                <w:rFonts w:ascii="Times New Roman" w:hAnsi="Times New Roman"/>
                <w:sz w:val="24"/>
                <w:szCs w:val="24"/>
              </w:rPr>
              <w:t>.</w:t>
            </w:r>
            <w:r w:rsidR="00CE7C71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E4F">
              <w:rPr>
                <w:rFonts w:ascii="Times New Roman" w:hAnsi="Times New Roman"/>
                <w:sz w:val="24"/>
                <w:szCs w:val="24"/>
              </w:rPr>
              <w:t xml:space="preserve">Perform the treatment in a 15 mL tube. </w:t>
            </w:r>
            <w:r w:rsidR="004E1744">
              <w:rPr>
                <w:rFonts w:ascii="Times New Roman" w:hAnsi="Times New Roman"/>
                <w:sz w:val="24"/>
                <w:szCs w:val="24"/>
              </w:rPr>
              <w:t>H</w:t>
            </w:r>
            <w:r w:rsidR="00657EEB" w:rsidRPr="004056CD">
              <w:rPr>
                <w:rFonts w:ascii="Times New Roman" w:hAnsi="Times New Roman"/>
                <w:sz w:val="24"/>
                <w:szCs w:val="24"/>
              </w:rPr>
              <w:t xml:space="preserve">omogenize the pellet </w:t>
            </w:r>
            <w:r w:rsidR="004E1744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657EEB" w:rsidRPr="004056CD">
              <w:rPr>
                <w:rFonts w:ascii="Times New Roman" w:hAnsi="Times New Roman"/>
                <w:sz w:val="24"/>
                <w:szCs w:val="24"/>
              </w:rPr>
              <w:t xml:space="preserve">pipetting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10 times</w:t>
            </w:r>
            <w:r w:rsidR="004E1744">
              <w:rPr>
                <w:rFonts w:ascii="Times New Roman" w:hAnsi="Times New Roman"/>
                <w:sz w:val="24"/>
                <w:szCs w:val="24"/>
              </w:rPr>
              <w:t xml:space="preserve"> with</w:t>
            </w:r>
            <w:r w:rsidR="004E1744" w:rsidRPr="004056CD">
              <w:rPr>
                <w:rFonts w:ascii="Times New Roman" w:hAnsi="Times New Roman"/>
                <w:sz w:val="24"/>
                <w:szCs w:val="24"/>
              </w:rPr>
              <w:t xml:space="preserve"> a 1000-µL cut-off tip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. Keep </w:t>
            </w:r>
            <w:r w:rsidR="0043380E">
              <w:rPr>
                <w:rFonts w:ascii="Times New Roman" w:hAnsi="Times New Roman"/>
                <w:sz w:val="24"/>
                <w:szCs w:val="24"/>
              </w:rPr>
              <w:t>the sample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C29" w:rsidRPr="004056CD">
              <w:rPr>
                <w:rFonts w:ascii="Times New Roman" w:hAnsi="Times New Roman"/>
                <w:sz w:val="24"/>
                <w:szCs w:val="24"/>
              </w:rPr>
              <w:t>o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3E2DAF">
              <w:rPr>
                <w:rFonts w:ascii="Times New Roman" w:hAnsi="Times New Roman"/>
                <w:sz w:val="24"/>
                <w:szCs w:val="24"/>
              </w:rPr>
              <w:t>a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bench for up to 2 </w:t>
            </w:r>
            <w:r w:rsidR="00657EEB" w:rsidRPr="004056CD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</w:p>
          <w:p w14:paraId="24863FF6" w14:textId="77777777" w:rsidR="001F41C1" w:rsidRPr="004056CD" w:rsidRDefault="001F41C1" w:rsidP="001F41C1">
            <w:pPr>
              <w:pStyle w:val="ListParagraph"/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</w:p>
          <w:p w14:paraId="4D50805B" w14:textId="0897B11F" w:rsidR="001F41C1" w:rsidRPr="004056CD" w:rsidRDefault="00CE7C71" w:rsidP="001F41C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Fill </w:t>
            </w:r>
            <w:r w:rsidR="00C10C29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tube with </w:t>
            </w:r>
            <w:r w:rsidR="00657EEB" w:rsidRPr="004056CD">
              <w:rPr>
                <w:rFonts w:ascii="Times New Roman" w:hAnsi="Times New Roman"/>
                <w:sz w:val="24"/>
                <w:szCs w:val="24"/>
              </w:rPr>
              <w:t>1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>0</w:t>
            </w:r>
            <w:r w:rsidR="00657EEB" w:rsidRPr="004056CD">
              <w:rPr>
                <w:rFonts w:ascii="Times New Roman" w:hAnsi="Times New Roman"/>
                <w:sz w:val="24"/>
                <w:szCs w:val="24"/>
              </w:rPr>
              <w:t xml:space="preserve"> mL </w:t>
            </w:r>
            <w:r w:rsidR="003D2395" w:rsidRPr="004056CD">
              <w:rPr>
                <w:rFonts w:ascii="Times New Roman" w:hAnsi="Times New Roman"/>
                <w:sz w:val="24"/>
                <w:szCs w:val="24"/>
              </w:rPr>
              <w:t>PBS/0.0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>4</w:t>
            </w:r>
            <w:r w:rsidR="003D2395" w:rsidRPr="004056CD">
              <w:rPr>
                <w:rFonts w:ascii="Times New Roman" w:hAnsi="Times New Roman"/>
                <w:sz w:val="24"/>
                <w:szCs w:val="24"/>
              </w:rPr>
              <w:t>% BSA</w:t>
            </w:r>
            <w:r w:rsidR="001F41C1" w:rsidRPr="004056CD">
              <w:rPr>
                <w:rFonts w:ascii="Times New Roman" w:hAnsi="Times New Roman"/>
                <w:sz w:val="24"/>
                <w:szCs w:val="24"/>
              </w:rPr>
              <w:t>. C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entrifuge at 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>300</w:t>
            </w:r>
            <w:r w:rsidR="008E2BF9" w:rsidRPr="004056CD">
              <w:rPr>
                <w:rFonts w:ascii="Times New Roman" w:hAnsi="Times New Roman"/>
                <w:sz w:val="24"/>
                <w:szCs w:val="24"/>
              </w:rPr>
              <w:t xml:space="preserve">×g for 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>5</w:t>
            </w:r>
            <w:r w:rsidR="008E2BF9" w:rsidRPr="004056CD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41C1" w:rsidRPr="004056CD">
              <w:rPr>
                <w:rFonts w:ascii="Times New Roman" w:hAnsi="Times New Roman"/>
                <w:sz w:val="24"/>
                <w:szCs w:val="24"/>
              </w:rPr>
              <w:t xml:space="preserve">Check the redness of the pellet.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Remove </w:t>
            </w:r>
            <w:r w:rsidR="0043380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supernatant 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 xml:space="preserve">using a </w:t>
            </w:r>
            <w:r w:rsidR="003B7E4F">
              <w:rPr>
                <w:rFonts w:ascii="Times New Roman" w:hAnsi="Times New Roman"/>
                <w:sz w:val="24"/>
                <w:szCs w:val="24"/>
              </w:rPr>
              <w:t xml:space="preserve">serological pipet first and then the leftovers with a </w:t>
            </w:r>
            <w:r w:rsidR="00F47D13" w:rsidRPr="004056CD">
              <w:rPr>
                <w:rFonts w:ascii="Times New Roman" w:hAnsi="Times New Roman"/>
                <w:sz w:val="24"/>
                <w:szCs w:val="24"/>
              </w:rPr>
              <w:t xml:space="preserve">200-µL </w:t>
            </w:r>
            <w:r w:rsidR="00972FF1" w:rsidRPr="004056CD">
              <w:rPr>
                <w:rFonts w:ascii="Times New Roman" w:hAnsi="Times New Roman"/>
                <w:sz w:val="24"/>
                <w:szCs w:val="24"/>
              </w:rPr>
              <w:t>tip</w:t>
            </w:r>
            <w:r w:rsidR="003E2DAF">
              <w:rPr>
                <w:rFonts w:ascii="Times New Roman" w:hAnsi="Times New Roman"/>
                <w:sz w:val="24"/>
                <w:szCs w:val="24"/>
              </w:rPr>
              <w:t>,</w:t>
            </w:r>
            <w:r w:rsidR="00972FF1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AF">
              <w:rPr>
                <w:rFonts w:ascii="Times New Roman" w:hAnsi="Times New Roman"/>
                <w:sz w:val="24"/>
                <w:szCs w:val="24"/>
              </w:rPr>
              <w:t>while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AF">
              <w:rPr>
                <w:rFonts w:ascii="Times New Roman" w:hAnsi="Times New Roman"/>
                <w:sz w:val="24"/>
                <w:szCs w:val="24"/>
              </w:rPr>
              <w:t>leaving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1C1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3380E">
              <w:rPr>
                <w:rFonts w:ascii="Times New Roman" w:hAnsi="Times New Roman"/>
                <w:sz w:val="24"/>
                <w:szCs w:val="24"/>
              </w:rPr>
              <w:t xml:space="preserve">cell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pellet</w:t>
            </w:r>
            <w:r w:rsidR="003E2DAF">
              <w:rPr>
                <w:rFonts w:ascii="Times New Roman" w:hAnsi="Times New Roman"/>
                <w:sz w:val="24"/>
                <w:szCs w:val="24"/>
              </w:rPr>
              <w:t xml:space="preserve"> intact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  <w:r w:rsidR="001F41C1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59018C" w14:textId="77777777" w:rsidR="001F41C1" w:rsidRPr="004056CD" w:rsidRDefault="001F41C1" w:rsidP="00667A8E">
            <w:pPr>
              <w:pStyle w:val="ListParagraph"/>
              <w:spacing w:after="0" w:line="240" w:lineRule="auto"/>
              <w:ind w:left="0" w:firstLine="347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If the pellet is still red, </w:t>
            </w:r>
            <w:r w:rsidR="00CE7C71" w:rsidRPr="004056CD">
              <w:rPr>
                <w:rFonts w:ascii="Times New Roman" w:hAnsi="Times New Roman"/>
                <w:i/>
                <w:sz w:val="24"/>
                <w:szCs w:val="24"/>
              </w:rPr>
              <w:t>repeat</w:t>
            </w: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the process</w:t>
            </w:r>
            <w:r w:rsidR="00CE7C71" w:rsidRPr="004056CD">
              <w:rPr>
                <w:rFonts w:ascii="Times New Roman" w:hAnsi="Times New Roman"/>
                <w:i/>
                <w:sz w:val="24"/>
                <w:szCs w:val="24"/>
              </w:rPr>
              <w:t xml:space="preserve"> one more time. </w:t>
            </w:r>
          </w:p>
          <w:p w14:paraId="059D0D36" w14:textId="77777777" w:rsidR="00667A8E" w:rsidRPr="004056CD" w:rsidRDefault="00667A8E" w:rsidP="00667A8E">
            <w:pPr>
              <w:pStyle w:val="ListParagraph"/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</w:p>
          <w:p w14:paraId="751090AE" w14:textId="30FD6B6B" w:rsidR="00802D0F" w:rsidRPr="004056CD" w:rsidRDefault="00802D0F" w:rsidP="001F41C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47" w:hanging="347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Resuspend </w:t>
            </w:r>
            <w:r w:rsidR="00C10C29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cell pellet in</w:t>
            </w:r>
            <w:r w:rsidR="00DE2A83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80E">
              <w:rPr>
                <w:rFonts w:ascii="Times New Roman" w:hAnsi="Times New Roman"/>
                <w:sz w:val="24"/>
                <w:szCs w:val="24"/>
              </w:rPr>
              <w:t>an</w:t>
            </w:r>
            <w:r w:rsidR="00DE2A83" w:rsidRPr="004056CD">
              <w:rPr>
                <w:rFonts w:ascii="Times New Roman" w:hAnsi="Times New Roman"/>
                <w:sz w:val="24"/>
                <w:szCs w:val="24"/>
              </w:rPr>
              <w:t xml:space="preserve"> appropriate solution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8B48AB" w14:textId="77777777" w:rsidR="000D1252" w:rsidRPr="004056CD" w:rsidRDefault="000D1252" w:rsidP="000D1252">
            <w:pPr>
              <w:pStyle w:val="ListParagraph"/>
              <w:spacing w:after="0" w:line="240" w:lineRule="auto"/>
              <w:ind w:left="347" w:firstLine="1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/>
                <w:sz w:val="24"/>
                <w:szCs w:val="24"/>
              </w:rPr>
              <w:t>Checkpoints: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  <w:u w:val="single"/>
              </w:rPr>
              <w:t>Counting with Trypan Blue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F797F" w14:textId="77777777" w:rsidR="00097DA9" w:rsidRPr="004056CD" w:rsidRDefault="00F5239E" w:rsidP="000D1252">
            <w:pPr>
              <w:pStyle w:val="ListParagraph"/>
              <w:spacing w:after="0" w:line="240" w:lineRule="auto"/>
              <w:ind w:left="347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  <w:u w:val="single"/>
              </w:rPr>
              <w:t>Immunofluorescent labeling</w:t>
            </w:r>
            <w:r w:rsidR="000D1252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4F1E0" w14:textId="77777777" w:rsidR="0051424F" w:rsidRPr="004056CD" w:rsidRDefault="0051424F" w:rsidP="0051424F">
            <w:pPr>
              <w:rPr>
                <w:color w:val="FF0000"/>
              </w:rPr>
            </w:pPr>
          </w:p>
          <w:p w14:paraId="48AC67E9" w14:textId="509717B1" w:rsidR="00667A8E" w:rsidRPr="004056CD" w:rsidRDefault="000D1252" w:rsidP="004056CD">
            <w:pPr>
              <w:pStyle w:val="ListParagraph"/>
              <w:spacing w:after="0" w:line="240" w:lineRule="auto"/>
              <w:ind w:left="707" w:hanging="70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Proceed </w:t>
            </w:r>
            <w:r w:rsidR="004056CD" w:rsidRPr="004056C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straight </w:t>
            </w:r>
            <w:r w:rsidRPr="004056C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to</w:t>
            </w:r>
            <w:r w:rsidRPr="004056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056CD" w:rsidRPr="004056C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scRNA-seq or</w:t>
            </w:r>
          </w:p>
          <w:p w14:paraId="191B3747" w14:textId="050EB3ED" w:rsidR="00F5239E" w:rsidRPr="004056CD" w:rsidRDefault="004056CD" w:rsidP="004056CD">
            <w:pPr>
              <w:pStyle w:val="ListParagraph"/>
              <w:spacing w:after="0" w:line="240" w:lineRule="auto"/>
              <w:ind w:left="2678" w:hanging="7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preliminary cell separation by magnetic beads, </w:t>
            </w:r>
            <w:proofErr w:type="gramStart"/>
            <w:r w:rsidRPr="004056C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in order to</w:t>
            </w:r>
            <w:proofErr w:type="gramEnd"/>
            <w:r w:rsidRPr="004056C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enrich for cell of interest</w:t>
            </w:r>
          </w:p>
          <w:p w14:paraId="44246C45" w14:textId="77777777" w:rsidR="00CE5555" w:rsidRPr="00E25FCD" w:rsidRDefault="00CE5555" w:rsidP="004D529A">
            <w:pPr>
              <w:ind w:left="1080" w:hanging="643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14:paraId="445A65DD" w14:textId="370E6F5F" w:rsidR="00CE5555" w:rsidRPr="004056CD" w:rsidRDefault="00F47D13" w:rsidP="00DB6595">
            <w:r w:rsidRPr="004056CD">
              <w:lastRenderedPageBreak/>
              <w:t>05</w:t>
            </w:r>
            <w:r w:rsidR="00CE5555" w:rsidRPr="004056CD">
              <w:t>/</w:t>
            </w:r>
            <w:r w:rsidRPr="004056CD">
              <w:t>15</w:t>
            </w:r>
            <w:r w:rsidR="00CE5555" w:rsidRPr="004056CD">
              <w:t>/201</w:t>
            </w:r>
            <w:r w:rsidRPr="004056CD">
              <w:t>9</w:t>
            </w:r>
          </w:p>
          <w:p w14:paraId="5B029E1C" w14:textId="77777777" w:rsidR="00CE5555" w:rsidRPr="004056CD" w:rsidRDefault="00CE5555" w:rsidP="00DB6595"/>
          <w:p w14:paraId="0E787550" w14:textId="77777777" w:rsidR="00066149" w:rsidRPr="004056CD" w:rsidRDefault="00CE5555" w:rsidP="00DB6595">
            <w:pPr>
              <w:rPr>
                <w:b/>
              </w:rPr>
            </w:pPr>
            <w:r w:rsidRPr="004056CD">
              <w:rPr>
                <w:b/>
              </w:rPr>
              <w:t>Reagents and Checkpoints:</w:t>
            </w:r>
          </w:p>
          <w:p w14:paraId="3E392912" w14:textId="77777777" w:rsidR="005C3358" w:rsidRPr="004056CD" w:rsidRDefault="005C3358" w:rsidP="00DB6595">
            <w:pPr>
              <w:rPr>
                <w:b/>
              </w:rPr>
            </w:pPr>
          </w:p>
          <w:p w14:paraId="31E97B6B" w14:textId="66165ABC" w:rsidR="00CE5555" w:rsidRPr="004056CD" w:rsidRDefault="00F47D13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21.4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555" w:rsidRPr="004056CD">
              <w:rPr>
                <w:rFonts w:ascii="Times New Roman" w:hAnsi="Times New Roman"/>
                <w:sz w:val="24"/>
                <w:szCs w:val="24"/>
              </w:rPr>
              <w:t xml:space="preserve">ml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DMEM at RT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 xml:space="preserve"> (room temperature)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 xml:space="preserve">. Make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>aliquot in 1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 xml:space="preserve">5 ml tube for the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>E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 xml:space="preserve">nzyme </w:t>
            </w:r>
            <w:r w:rsidR="00932373" w:rsidRPr="004056CD">
              <w:rPr>
                <w:rFonts w:ascii="Times New Roman" w:hAnsi="Times New Roman"/>
                <w:sz w:val="24"/>
                <w:szCs w:val="24"/>
              </w:rPr>
              <w:t>M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>ix</w:t>
            </w:r>
            <w:r w:rsidR="00D47B51" w:rsidRPr="004056CD">
              <w:rPr>
                <w:rFonts w:ascii="Times New Roman" w:hAnsi="Times New Roman"/>
                <w:sz w:val="24"/>
                <w:szCs w:val="24"/>
              </w:rPr>
              <w:t xml:space="preserve"> to keep at 37°C</w:t>
            </w:r>
            <w:r w:rsidR="00450EAA"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309694" w14:textId="77777777" w:rsidR="00CE5555" w:rsidRPr="004056CD" w:rsidRDefault="00CE5555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0D9C63" w14:textId="77777777" w:rsidR="00CE5555" w:rsidRPr="004056CD" w:rsidRDefault="00CE5555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MACS Tissue Storage Solution, 100 ml (</w:t>
            </w:r>
            <w:proofErr w:type="spellStart"/>
            <w:r w:rsidRPr="004056CD"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 w:rsidRPr="004056CD">
              <w:rPr>
                <w:rFonts w:ascii="Times New Roman" w:hAnsi="Times New Roman"/>
                <w:sz w:val="24"/>
                <w:szCs w:val="24"/>
              </w:rPr>
              <w:t xml:space="preserve"> #130-100-008)</w:t>
            </w:r>
          </w:p>
          <w:p w14:paraId="693535AA" w14:textId="77777777" w:rsidR="00CE5555" w:rsidRPr="004056CD" w:rsidRDefault="00CE5555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58A156" w14:textId="1BD5ACC8" w:rsidR="005C3358" w:rsidRPr="004056CD" w:rsidRDefault="00932373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6CD"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 w:rsidR="00C021A3" w:rsidRPr="004056CD">
              <w:rPr>
                <w:rFonts w:ascii="Times New Roman" w:hAnsi="Times New Roman"/>
                <w:sz w:val="24"/>
                <w:szCs w:val="24"/>
              </w:rPr>
              <w:t xml:space="preserve"> Tumor Dissociation Kit, human</w:t>
            </w:r>
          </w:p>
          <w:p w14:paraId="6F523D42" w14:textId="6CCDCE69" w:rsidR="00C021A3" w:rsidRPr="004056CD" w:rsidRDefault="00C021A3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056CD"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 w:rsidRPr="004056CD">
              <w:rPr>
                <w:rFonts w:ascii="Times New Roman" w:hAnsi="Times New Roman"/>
                <w:sz w:val="24"/>
                <w:szCs w:val="24"/>
              </w:rPr>
              <w:t xml:space="preserve"> #130-095-929)</w:t>
            </w:r>
          </w:p>
          <w:p w14:paraId="78EE5053" w14:textId="7C3DB94C" w:rsidR="00F47D13" w:rsidRPr="004056CD" w:rsidRDefault="00F47D13" w:rsidP="00F47D1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>Enzyme H</w:t>
            </w:r>
            <w:r w:rsidR="00932373" w:rsidRPr="004056CD"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Enzyme R</w:t>
            </w:r>
            <w:r w:rsidR="00932373" w:rsidRPr="004056C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; </w:t>
            </w: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>Enzyme A</w:t>
            </w:r>
          </w:p>
          <w:p w14:paraId="783ED3C6" w14:textId="77777777" w:rsidR="00507BE1" w:rsidRPr="004056CD" w:rsidRDefault="00CE5555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Scissor</w:t>
            </w:r>
            <w:r w:rsidR="00A126CD" w:rsidRPr="004056CD">
              <w:rPr>
                <w:rFonts w:ascii="Times New Roman" w:hAnsi="Times New Roman"/>
                <w:sz w:val="24"/>
                <w:szCs w:val="24"/>
              </w:rPr>
              <w:t>s</w:t>
            </w:r>
            <w:r w:rsidR="0003484D" w:rsidRPr="00405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Tweezer</w:t>
            </w:r>
            <w:r w:rsidR="00A126CD" w:rsidRPr="004056CD">
              <w:rPr>
                <w:rFonts w:ascii="Times New Roman" w:hAnsi="Times New Roman"/>
                <w:sz w:val="24"/>
                <w:szCs w:val="24"/>
              </w:rPr>
              <w:t>s</w:t>
            </w:r>
            <w:r w:rsidR="0003484D" w:rsidRPr="00405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7BE1" w:rsidRPr="004056CD">
              <w:rPr>
                <w:rFonts w:ascii="Times New Roman" w:hAnsi="Times New Roman"/>
                <w:sz w:val="24"/>
                <w:szCs w:val="24"/>
              </w:rPr>
              <w:t>Scalpel</w:t>
            </w:r>
          </w:p>
          <w:p w14:paraId="1D4F3A7C" w14:textId="77777777" w:rsidR="0003484D" w:rsidRPr="004056CD" w:rsidRDefault="0003484D" w:rsidP="00DB6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1629648" w14:textId="0F747FB6" w:rsidR="00CE5555" w:rsidRPr="004056CD" w:rsidRDefault="00CE5555" w:rsidP="00DB6595">
            <w:r w:rsidRPr="004056CD">
              <w:t xml:space="preserve">Strainer (40 </w:t>
            </w:r>
            <w:proofErr w:type="spellStart"/>
            <w:r w:rsidRPr="004056CD">
              <w:t>μm</w:t>
            </w:r>
            <w:proofErr w:type="spellEnd"/>
            <w:r w:rsidRPr="004056CD">
              <w:t>)</w:t>
            </w:r>
          </w:p>
          <w:p w14:paraId="65CA9600" w14:textId="77777777" w:rsidR="00086705" w:rsidRPr="004056CD" w:rsidRDefault="00086705" w:rsidP="00973B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E95990" w14:textId="77777777" w:rsidR="00086705" w:rsidRPr="004056CD" w:rsidRDefault="00086705" w:rsidP="00086705">
            <w:r w:rsidRPr="004056CD">
              <w:rPr>
                <w:b/>
                <w:u w:val="single"/>
              </w:rPr>
              <w:t>Enzyme Mix</w:t>
            </w:r>
            <w:r w:rsidRPr="004056CD">
              <w:t xml:space="preserve"> </w:t>
            </w:r>
          </w:p>
          <w:p w14:paraId="3E1DC1CE" w14:textId="2838FAF9" w:rsidR="00086705" w:rsidRPr="004056CD" w:rsidRDefault="00086705" w:rsidP="00086705">
            <w:r w:rsidRPr="004056CD">
              <w:t xml:space="preserve">Prepare in </w:t>
            </w:r>
            <w:r w:rsidR="00F47D13" w:rsidRPr="004056CD">
              <w:t>1.5</w:t>
            </w:r>
            <w:r w:rsidRPr="004056CD">
              <w:t xml:space="preserve"> mL tube.</w:t>
            </w:r>
          </w:p>
          <w:p w14:paraId="26FD272C" w14:textId="77777777" w:rsidR="00F47D13" w:rsidRPr="004056CD" w:rsidRDefault="00F47D13" w:rsidP="00F47D13">
            <w:pPr>
              <w:pStyle w:val="ListParagraph"/>
              <w:ind w:left="0" w:firstLine="7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4056CD">
              <w:rPr>
                <w:rFonts w:ascii="Times New Roman" w:hAnsi="Times New Roman"/>
                <w:sz w:val="24"/>
                <w:szCs w:val="24"/>
              </w:rPr>
              <w:t>μL</w:t>
            </w:r>
            <w:proofErr w:type="spellEnd"/>
            <w:r w:rsidRPr="004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ab/>
            </w:r>
            <w:r w:rsidRPr="004056CD">
              <w:rPr>
                <w:rFonts w:ascii="Times New Roman" w:hAnsi="Times New Roman"/>
                <w:sz w:val="24"/>
                <w:szCs w:val="24"/>
              </w:rPr>
              <w:tab/>
              <w:t xml:space="preserve">Enzyme H </w:t>
            </w:r>
          </w:p>
          <w:p w14:paraId="58D489A4" w14:textId="77777777" w:rsidR="00F47D13" w:rsidRPr="004056CD" w:rsidRDefault="00F47D13" w:rsidP="00F47D13">
            <w:pPr>
              <w:pStyle w:val="ListParagraph"/>
              <w:ind w:left="0" w:firstLine="7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25 µL </w:t>
            </w: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>Enzyme R</w:t>
            </w:r>
          </w:p>
          <w:p w14:paraId="6CB13D6E" w14:textId="77777777" w:rsidR="00F47D13" w:rsidRPr="004056CD" w:rsidRDefault="00F47D13" w:rsidP="00F47D13">
            <w:pPr>
              <w:pStyle w:val="ListParagraph"/>
              <w:ind w:left="0" w:firstLine="7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6.25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μ</w:t>
            </w: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 </w:t>
            </w:r>
            <w:r w:rsidRPr="004056CD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>Enzyme A</w:t>
            </w:r>
          </w:p>
          <w:p w14:paraId="79362DE4" w14:textId="544FD89E" w:rsidR="009D5A8B" w:rsidRPr="004056CD" w:rsidRDefault="00F47D13" w:rsidP="00F47D13">
            <w:pPr>
              <w:pStyle w:val="ListParagraph"/>
              <w:spacing w:after="0" w:line="240" w:lineRule="auto"/>
              <w:ind w:left="0" w:firstLine="73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 xml:space="preserve">1119 µL 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ab/>
              <w:t>DMEM</w:t>
            </w:r>
            <w:r w:rsidR="001E558B" w:rsidRPr="004056CD">
              <w:rPr>
                <w:rFonts w:ascii="Times New Roman" w:hAnsi="Times New Roman"/>
                <w:sz w:val="24"/>
                <w:szCs w:val="24"/>
              </w:rPr>
              <w:t xml:space="preserve"> (corning)</w:t>
            </w:r>
          </w:p>
          <w:p w14:paraId="2E8B8FCC" w14:textId="77777777" w:rsidR="00A53C86" w:rsidRPr="004056CD" w:rsidRDefault="00A53C86" w:rsidP="000867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84446" w14:textId="77777777" w:rsidR="00667A8E" w:rsidRPr="004056CD" w:rsidRDefault="00667A8E" w:rsidP="00667A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000FFE" w14:textId="4087755D" w:rsidR="000D1252" w:rsidRPr="004056CD" w:rsidRDefault="000D1252" w:rsidP="000D1252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4056CD">
              <w:rPr>
                <w:rFonts w:ascii="Times New Roman" w:hAnsi="Times New Roman" w:cs="Times New Roman"/>
                <w:u w:val="single"/>
              </w:rPr>
              <w:t>PBS/0.0</w:t>
            </w:r>
            <w:r w:rsidR="00267FC7" w:rsidRPr="004056CD">
              <w:rPr>
                <w:rFonts w:ascii="Times New Roman" w:hAnsi="Times New Roman" w:cs="Times New Roman"/>
                <w:u w:val="single"/>
              </w:rPr>
              <w:t>4</w:t>
            </w:r>
            <w:r w:rsidRPr="004056CD">
              <w:rPr>
                <w:rFonts w:ascii="Times New Roman" w:hAnsi="Times New Roman" w:cs="Times New Roman"/>
                <w:u w:val="single"/>
              </w:rPr>
              <w:t>% BSA</w:t>
            </w:r>
          </w:p>
          <w:p w14:paraId="76723F96" w14:textId="77777777" w:rsidR="000D1252" w:rsidRPr="004056CD" w:rsidRDefault="000D1252" w:rsidP="000D1252">
            <w:pPr>
              <w:pStyle w:val="Title"/>
              <w:jc w:val="left"/>
              <w:rPr>
                <w:b w:val="0"/>
                <w:szCs w:val="24"/>
                <w:lang w:val="sv-SE"/>
              </w:rPr>
            </w:pPr>
            <w:r w:rsidRPr="004056CD">
              <w:rPr>
                <w:b w:val="0"/>
                <w:szCs w:val="24"/>
                <w:lang w:val="sv-SE"/>
              </w:rPr>
              <w:t>10 mL:</w:t>
            </w:r>
          </w:p>
          <w:p w14:paraId="17FE662A" w14:textId="77777777" w:rsidR="000D1252" w:rsidRPr="004056CD" w:rsidRDefault="000D1252" w:rsidP="000D1252">
            <w:pPr>
              <w:pStyle w:val="Title"/>
              <w:jc w:val="left"/>
              <w:rPr>
                <w:b w:val="0"/>
                <w:szCs w:val="24"/>
                <w:lang w:val="sv-SE"/>
              </w:rPr>
            </w:pPr>
            <w:r w:rsidRPr="004056CD">
              <w:rPr>
                <w:b w:val="0"/>
                <w:szCs w:val="24"/>
                <w:lang w:val="sv-SE"/>
              </w:rPr>
              <w:t>9.99 mL 1x PBS</w:t>
            </w:r>
          </w:p>
          <w:p w14:paraId="15A218BA" w14:textId="77777777" w:rsidR="000D1252" w:rsidRPr="004056CD" w:rsidRDefault="00267FC7" w:rsidP="000D1252">
            <w:pPr>
              <w:pStyle w:val="Title"/>
              <w:jc w:val="left"/>
              <w:rPr>
                <w:b w:val="0"/>
                <w:szCs w:val="24"/>
              </w:rPr>
            </w:pPr>
            <w:r w:rsidRPr="004056CD">
              <w:rPr>
                <w:b w:val="0"/>
                <w:szCs w:val="24"/>
              </w:rPr>
              <w:t>40</w:t>
            </w:r>
            <w:r w:rsidR="000D1252" w:rsidRPr="004056CD">
              <w:rPr>
                <w:b w:val="0"/>
                <w:szCs w:val="24"/>
              </w:rPr>
              <w:t xml:space="preserve"> µL BSA 10% (Sigma, #</w:t>
            </w:r>
            <w:r w:rsidR="000D1252" w:rsidRPr="004056CD">
              <w:rPr>
                <w:szCs w:val="24"/>
              </w:rPr>
              <w:t xml:space="preserve"> </w:t>
            </w:r>
            <w:r w:rsidR="000D1252" w:rsidRPr="004056CD">
              <w:rPr>
                <w:b w:val="0"/>
                <w:szCs w:val="24"/>
              </w:rPr>
              <w:t>A1595 Sigma, fridge Max lab)</w:t>
            </w:r>
          </w:p>
          <w:p w14:paraId="069B4548" w14:textId="77777777" w:rsidR="000D1252" w:rsidRPr="004056CD" w:rsidRDefault="000D1252" w:rsidP="000D12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DBD86FE" w14:textId="77777777" w:rsidR="00667A8E" w:rsidRPr="004056CD" w:rsidRDefault="00667A8E" w:rsidP="00667A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6CD">
              <w:rPr>
                <w:rFonts w:ascii="Times New Roman" w:hAnsi="Times New Roman"/>
                <w:sz w:val="24"/>
                <w:szCs w:val="24"/>
              </w:rPr>
              <w:t>ACK lysing buffer (Lonza # BW10548E)</w:t>
            </w:r>
          </w:p>
          <w:p w14:paraId="3AF07BB7" w14:textId="7E9364BF" w:rsidR="00737163" w:rsidRPr="004056CD" w:rsidRDefault="00737163" w:rsidP="0009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E97A39" w14:textId="3D6E54DD" w:rsidR="00C10C29" w:rsidRPr="004056CD" w:rsidRDefault="00C10C29" w:rsidP="00C10C29">
            <w:pPr>
              <w:rPr>
                <w:i/>
              </w:rPr>
            </w:pPr>
            <w:r w:rsidRPr="004056CD">
              <w:rPr>
                <w:i/>
              </w:rPr>
              <w:t xml:space="preserve">Other: </w:t>
            </w:r>
          </w:p>
          <w:p w14:paraId="4CBA8737" w14:textId="77777777" w:rsidR="00C10C29" w:rsidRPr="004056CD" w:rsidRDefault="00C10C29" w:rsidP="00C10C29">
            <w:pPr>
              <w:rPr>
                <w:i/>
              </w:rPr>
            </w:pPr>
          </w:p>
          <w:p w14:paraId="7413A8EA" w14:textId="6DDFCAA7" w:rsidR="00C10C29" w:rsidRPr="004056CD" w:rsidRDefault="00C10C29" w:rsidP="00C10C29">
            <w:pPr>
              <w:rPr>
                <w:iCs/>
              </w:rPr>
            </w:pPr>
            <w:r w:rsidRPr="004056CD">
              <w:rPr>
                <w:iCs/>
              </w:rPr>
              <w:t>Freezing Medium:</w:t>
            </w:r>
          </w:p>
          <w:p w14:paraId="7E76C5F4" w14:textId="77777777" w:rsidR="00C10C29" w:rsidRPr="004056CD" w:rsidRDefault="00C10C29" w:rsidP="00C10C29">
            <w:pPr>
              <w:rPr>
                <w:iCs/>
              </w:rPr>
            </w:pPr>
            <w:r w:rsidRPr="004056CD">
              <w:rPr>
                <w:iCs/>
              </w:rPr>
              <w:t xml:space="preserve">90% FBS </w:t>
            </w:r>
          </w:p>
          <w:p w14:paraId="31441085" w14:textId="4D06AFCD" w:rsidR="00C10C29" w:rsidRPr="004056CD" w:rsidRDefault="00C10C29" w:rsidP="00C10C29">
            <w:pPr>
              <w:rPr>
                <w:iCs/>
              </w:rPr>
            </w:pPr>
            <w:r w:rsidRPr="004056CD">
              <w:rPr>
                <w:iCs/>
              </w:rPr>
              <w:t>10% DMSO</w:t>
            </w:r>
          </w:p>
          <w:p w14:paraId="1B3A8D5E" w14:textId="77777777" w:rsidR="00C10C29" w:rsidRPr="004056CD" w:rsidRDefault="00C10C29" w:rsidP="00C10C29">
            <w:pPr>
              <w:rPr>
                <w:i/>
              </w:rPr>
            </w:pPr>
          </w:p>
          <w:p w14:paraId="304E1AD4" w14:textId="77777777" w:rsidR="00C10C29" w:rsidRPr="004056CD" w:rsidRDefault="00C10C29" w:rsidP="00C10C29">
            <w:r w:rsidRPr="004056CD">
              <w:t>37% Formaldehyde Solution (Fisher)</w:t>
            </w:r>
          </w:p>
          <w:p w14:paraId="3F67FC06" w14:textId="77777777" w:rsidR="00C10C29" w:rsidRPr="004056CD" w:rsidRDefault="00C10C29" w:rsidP="00C10C29"/>
          <w:p w14:paraId="778CEAAB" w14:textId="77777777" w:rsidR="00C10C29" w:rsidRPr="004056CD" w:rsidRDefault="00C10C29" w:rsidP="0009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3FB149" w14:textId="5712CABB" w:rsidR="00F5239E" w:rsidRPr="004056CD" w:rsidRDefault="00C021A3" w:rsidP="00F5239E">
            <w:pPr>
              <w:pStyle w:val="ListParagraph"/>
              <w:tabs>
                <w:tab w:val="left" w:pos="2847"/>
              </w:tabs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6CD">
              <w:rPr>
                <w:rFonts w:ascii="Times New Roman" w:hAnsi="Times New Roman"/>
                <w:iCs/>
                <w:sz w:val="24"/>
                <w:szCs w:val="24"/>
              </w:rPr>
              <w:t xml:space="preserve">Mini Incubator </w:t>
            </w:r>
            <w:proofErr w:type="spellStart"/>
            <w:r w:rsidRPr="004056CD">
              <w:rPr>
                <w:rFonts w:ascii="Times New Roman" w:hAnsi="Times New Roman"/>
                <w:iCs/>
                <w:sz w:val="24"/>
                <w:szCs w:val="24"/>
              </w:rPr>
              <w:t>Labroller</w:t>
            </w:r>
            <w:proofErr w:type="spellEnd"/>
            <w:r w:rsidRPr="004056CD">
              <w:rPr>
                <w:rFonts w:ascii="Times New Roman" w:hAnsi="Times New Roman"/>
                <w:iCs/>
                <w:sz w:val="24"/>
                <w:szCs w:val="24"/>
              </w:rPr>
              <w:t xml:space="preserve"> Rotator Combo, </w:t>
            </w:r>
            <w:proofErr w:type="spellStart"/>
            <w:r w:rsidRPr="004056CD">
              <w:rPr>
                <w:rFonts w:ascii="Times New Roman" w:hAnsi="Times New Roman"/>
                <w:iCs/>
                <w:sz w:val="24"/>
                <w:szCs w:val="24"/>
              </w:rPr>
              <w:t>Labnet</w:t>
            </w:r>
            <w:proofErr w:type="spellEnd"/>
            <w:r w:rsidRPr="004056CD">
              <w:rPr>
                <w:rFonts w:ascii="Times New Roman" w:hAnsi="Times New Roman"/>
                <w:iCs/>
                <w:sz w:val="24"/>
                <w:szCs w:val="24"/>
              </w:rPr>
              <w:t xml:space="preserve"> International </w:t>
            </w:r>
          </w:p>
          <w:p w14:paraId="4D811AA8" w14:textId="77777777" w:rsidR="00F52AB2" w:rsidRPr="004056CD" w:rsidRDefault="00F52AB2" w:rsidP="00F5239E">
            <w:pPr>
              <w:pStyle w:val="ListParagraph"/>
              <w:tabs>
                <w:tab w:val="left" w:pos="2847"/>
              </w:tabs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CE88767" w14:textId="77777777" w:rsidR="00F52AB2" w:rsidRPr="004056CD" w:rsidRDefault="00F52AB2" w:rsidP="00F5239E">
            <w:pPr>
              <w:pStyle w:val="ListParagraph"/>
              <w:tabs>
                <w:tab w:val="left" w:pos="284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F7B98" w14:textId="77777777" w:rsidR="0051413A" w:rsidRPr="00E25FCD" w:rsidRDefault="0051413A" w:rsidP="0021667F">
            <w:pPr>
              <w:pStyle w:val="ListParagraph"/>
              <w:tabs>
                <w:tab w:val="left" w:pos="284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0D68534F" w14:textId="77777777" w:rsidR="00E25FCD" w:rsidRPr="00E25FCD" w:rsidRDefault="00E25FCD">
      <w:pPr>
        <w:rPr>
          <w:sz w:val="20"/>
          <w:szCs w:val="20"/>
        </w:rPr>
      </w:pPr>
    </w:p>
    <w:sectPr w:rsidR="00E25FCD" w:rsidRPr="00E25FCD" w:rsidSect="00CE5555">
      <w:headerReference w:type="default" r:id="rId9"/>
      <w:footerReference w:type="even" r:id="rId10"/>
      <w:footerReference w:type="default" r:id="rId11"/>
      <w:pgSz w:w="12240" w:h="15840"/>
      <w:pgMar w:top="720" w:right="1800" w:bottom="806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82D4" w14:textId="77777777" w:rsidR="007017A3" w:rsidRDefault="007017A3">
      <w:r>
        <w:separator/>
      </w:r>
    </w:p>
  </w:endnote>
  <w:endnote w:type="continuationSeparator" w:id="0">
    <w:p w14:paraId="0953170A" w14:textId="77777777" w:rsidR="007017A3" w:rsidRDefault="007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IN Next LT Pro">
    <w:altName w:val="DIN Next LT Pro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7B36" w14:textId="77777777" w:rsidR="004E24AD" w:rsidRDefault="004E2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6857B" w14:textId="77777777" w:rsidR="004E24AD" w:rsidRDefault="004E2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011A" w14:textId="77777777" w:rsidR="004E24AD" w:rsidRDefault="004E2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47FCE3" w14:textId="3EEAF21A" w:rsidR="004E24AD" w:rsidRDefault="004056CD">
    <w:pPr>
      <w:pStyle w:val="Footer"/>
      <w:ind w:right="360"/>
      <w:jc w:val="right"/>
    </w:pPr>
    <w:r>
      <w:t xml:space="preserve">Lung tissue </w:t>
    </w:r>
    <w:r w:rsidR="00CE5555">
      <w:t xml:space="preserve">cell preparation for </w:t>
    </w:r>
    <w:r>
      <w:t>scRNA</w:t>
    </w:r>
    <w:r w:rsidR="00CE5555">
      <w:t>-seq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57B0" w14:textId="77777777" w:rsidR="007017A3" w:rsidRDefault="007017A3">
      <w:r>
        <w:separator/>
      </w:r>
    </w:p>
  </w:footnote>
  <w:footnote w:type="continuationSeparator" w:id="0">
    <w:p w14:paraId="079D089F" w14:textId="77777777" w:rsidR="007017A3" w:rsidRDefault="007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47D0" w14:textId="77777777" w:rsidR="00CE5555" w:rsidRDefault="00CE5555">
    <w:pPr>
      <w:pStyle w:val="Header"/>
      <w:jc w:val="right"/>
    </w:pPr>
  </w:p>
  <w:p w14:paraId="19E5A6F8" w14:textId="77777777" w:rsidR="004E24AD" w:rsidRDefault="004E24AD">
    <w:pPr>
      <w:pStyle w:val="Header"/>
      <w:jc w:val="right"/>
    </w:pPr>
    <w:proofErr w:type="spellStart"/>
    <w:r>
      <w:t>Benevolenskaya’s</w:t>
    </w:r>
    <w:proofErr w:type="spellEnd"/>
    <w:r>
      <w:t xml:space="preserve">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9476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A3F57"/>
    <w:multiLevelType w:val="hybridMultilevel"/>
    <w:tmpl w:val="6A36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AC2"/>
    <w:multiLevelType w:val="hybridMultilevel"/>
    <w:tmpl w:val="4B7E7CFE"/>
    <w:lvl w:ilvl="0" w:tplc="77A69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4F218A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2C5"/>
    <w:multiLevelType w:val="hybridMultilevel"/>
    <w:tmpl w:val="750A97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36D"/>
    <w:multiLevelType w:val="hybridMultilevel"/>
    <w:tmpl w:val="802A3E4A"/>
    <w:lvl w:ilvl="0" w:tplc="5AE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1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0E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BC8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C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67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E6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3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E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4454C"/>
    <w:multiLevelType w:val="hybridMultilevel"/>
    <w:tmpl w:val="F6328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91F3F"/>
    <w:multiLevelType w:val="hybridMultilevel"/>
    <w:tmpl w:val="96AE2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060A"/>
    <w:multiLevelType w:val="hybridMultilevel"/>
    <w:tmpl w:val="982C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6A8E"/>
    <w:multiLevelType w:val="hybridMultilevel"/>
    <w:tmpl w:val="96AE2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FA7"/>
    <w:multiLevelType w:val="hybridMultilevel"/>
    <w:tmpl w:val="96AE2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214DB"/>
    <w:multiLevelType w:val="hybridMultilevel"/>
    <w:tmpl w:val="750A97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8"/>
    <w:rsid w:val="00000220"/>
    <w:rsid w:val="00023D5A"/>
    <w:rsid w:val="0003246F"/>
    <w:rsid w:val="0003484D"/>
    <w:rsid w:val="00043680"/>
    <w:rsid w:val="000467B5"/>
    <w:rsid w:val="00062FDC"/>
    <w:rsid w:val="000641FC"/>
    <w:rsid w:val="00065DA3"/>
    <w:rsid w:val="00066149"/>
    <w:rsid w:val="00073B24"/>
    <w:rsid w:val="000769EA"/>
    <w:rsid w:val="0008029F"/>
    <w:rsid w:val="00086705"/>
    <w:rsid w:val="00086D83"/>
    <w:rsid w:val="00087C5D"/>
    <w:rsid w:val="000912B3"/>
    <w:rsid w:val="00097DA9"/>
    <w:rsid w:val="000C3083"/>
    <w:rsid w:val="000D1252"/>
    <w:rsid w:val="000E3AB3"/>
    <w:rsid w:val="00101174"/>
    <w:rsid w:val="001054CE"/>
    <w:rsid w:val="00113F7A"/>
    <w:rsid w:val="00143854"/>
    <w:rsid w:val="00147BDB"/>
    <w:rsid w:val="001578F9"/>
    <w:rsid w:val="00162AB8"/>
    <w:rsid w:val="00164974"/>
    <w:rsid w:val="00170A79"/>
    <w:rsid w:val="00173BA2"/>
    <w:rsid w:val="001757CF"/>
    <w:rsid w:val="0017580E"/>
    <w:rsid w:val="00180704"/>
    <w:rsid w:val="00196CE7"/>
    <w:rsid w:val="001971F1"/>
    <w:rsid w:val="0019778C"/>
    <w:rsid w:val="001A1D46"/>
    <w:rsid w:val="001A5E5D"/>
    <w:rsid w:val="001B4DF3"/>
    <w:rsid w:val="001C3A0A"/>
    <w:rsid w:val="001D76FF"/>
    <w:rsid w:val="001E558B"/>
    <w:rsid w:val="001F41C1"/>
    <w:rsid w:val="001F4AC0"/>
    <w:rsid w:val="00200192"/>
    <w:rsid w:val="00201DF8"/>
    <w:rsid w:val="00215102"/>
    <w:rsid w:val="0021667F"/>
    <w:rsid w:val="00257999"/>
    <w:rsid w:val="0026308E"/>
    <w:rsid w:val="00267FC7"/>
    <w:rsid w:val="00270754"/>
    <w:rsid w:val="002728C7"/>
    <w:rsid w:val="00281367"/>
    <w:rsid w:val="002904D8"/>
    <w:rsid w:val="00293221"/>
    <w:rsid w:val="002963B9"/>
    <w:rsid w:val="002A31EA"/>
    <w:rsid w:val="002A3FC1"/>
    <w:rsid w:val="002B50D7"/>
    <w:rsid w:val="002C1C4C"/>
    <w:rsid w:val="002D2F69"/>
    <w:rsid w:val="002F7B07"/>
    <w:rsid w:val="00300C4A"/>
    <w:rsid w:val="00306B3F"/>
    <w:rsid w:val="003221A1"/>
    <w:rsid w:val="003230D8"/>
    <w:rsid w:val="00324B91"/>
    <w:rsid w:val="00331578"/>
    <w:rsid w:val="0033158A"/>
    <w:rsid w:val="0035156C"/>
    <w:rsid w:val="00352DCC"/>
    <w:rsid w:val="00360796"/>
    <w:rsid w:val="003656EF"/>
    <w:rsid w:val="00370F6D"/>
    <w:rsid w:val="00384F10"/>
    <w:rsid w:val="003B72C6"/>
    <w:rsid w:val="003B7E4F"/>
    <w:rsid w:val="003C25D0"/>
    <w:rsid w:val="003C3EF7"/>
    <w:rsid w:val="003C576D"/>
    <w:rsid w:val="003D2395"/>
    <w:rsid w:val="003D3671"/>
    <w:rsid w:val="003E2DAF"/>
    <w:rsid w:val="003F0407"/>
    <w:rsid w:val="003F2927"/>
    <w:rsid w:val="003F6146"/>
    <w:rsid w:val="003F71AA"/>
    <w:rsid w:val="004056CD"/>
    <w:rsid w:val="00405E3B"/>
    <w:rsid w:val="004078C2"/>
    <w:rsid w:val="0041395E"/>
    <w:rsid w:val="004153B7"/>
    <w:rsid w:val="00417140"/>
    <w:rsid w:val="00417CB5"/>
    <w:rsid w:val="0042084A"/>
    <w:rsid w:val="0043380E"/>
    <w:rsid w:val="004354EB"/>
    <w:rsid w:val="00450EAA"/>
    <w:rsid w:val="00454CE2"/>
    <w:rsid w:val="00472570"/>
    <w:rsid w:val="00484E7D"/>
    <w:rsid w:val="00490768"/>
    <w:rsid w:val="0049644F"/>
    <w:rsid w:val="004A1913"/>
    <w:rsid w:val="004A3682"/>
    <w:rsid w:val="004B06DC"/>
    <w:rsid w:val="004C1B90"/>
    <w:rsid w:val="004C721C"/>
    <w:rsid w:val="004C74FB"/>
    <w:rsid w:val="004D529A"/>
    <w:rsid w:val="004E1744"/>
    <w:rsid w:val="004E24AD"/>
    <w:rsid w:val="004E422F"/>
    <w:rsid w:val="004E62F7"/>
    <w:rsid w:val="00502498"/>
    <w:rsid w:val="00507BE1"/>
    <w:rsid w:val="00513DA8"/>
    <w:rsid w:val="0051413A"/>
    <w:rsid w:val="0051424F"/>
    <w:rsid w:val="0052028C"/>
    <w:rsid w:val="005319DE"/>
    <w:rsid w:val="0053479A"/>
    <w:rsid w:val="00537E43"/>
    <w:rsid w:val="00560B9A"/>
    <w:rsid w:val="005658DA"/>
    <w:rsid w:val="00576CE8"/>
    <w:rsid w:val="005B7046"/>
    <w:rsid w:val="005C0786"/>
    <w:rsid w:val="005C3358"/>
    <w:rsid w:val="005D085E"/>
    <w:rsid w:val="005D45A6"/>
    <w:rsid w:val="005E1C1A"/>
    <w:rsid w:val="005E6301"/>
    <w:rsid w:val="005F20ED"/>
    <w:rsid w:val="005F39B6"/>
    <w:rsid w:val="00605FF5"/>
    <w:rsid w:val="006110BF"/>
    <w:rsid w:val="00631F2D"/>
    <w:rsid w:val="0064253B"/>
    <w:rsid w:val="00655AAE"/>
    <w:rsid w:val="00657EEB"/>
    <w:rsid w:val="0066051B"/>
    <w:rsid w:val="00662A58"/>
    <w:rsid w:val="00666C05"/>
    <w:rsid w:val="00667A8E"/>
    <w:rsid w:val="00672EAC"/>
    <w:rsid w:val="00675457"/>
    <w:rsid w:val="00690785"/>
    <w:rsid w:val="006913CA"/>
    <w:rsid w:val="006925AE"/>
    <w:rsid w:val="006944B4"/>
    <w:rsid w:val="006A0F1D"/>
    <w:rsid w:val="006A4F86"/>
    <w:rsid w:val="006B25B8"/>
    <w:rsid w:val="006B4375"/>
    <w:rsid w:val="006C2FE8"/>
    <w:rsid w:val="006C439B"/>
    <w:rsid w:val="006C7341"/>
    <w:rsid w:val="006D22C4"/>
    <w:rsid w:val="006E0F3B"/>
    <w:rsid w:val="006F2E9F"/>
    <w:rsid w:val="007017A3"/>
    <w:rsid w:val="00716DA9"/>
    <w:rsid w:val="0072436A"/>
    <w:rsid w:val="00725797"/>
    <w:rsid w:val="00727CA5"/>
    <w:rsid w:val="00733FAB"/>
    <w:rsid w:val="00737163"/>
    <w:rsid w:val="007424FC"/>
    <w:rsid w:val="007448D2"/>
    <w:rsid w:val="00750BB0"/>
    <w:rsid w:val="0075555C"/>
    <w:rsid w:val="007A27F4"/>
    <w:rsid w:val="007B1368"/>
    <w:rsid w:val="007C2BE6"/>
    <w:rsid w:val="007E2FA1"/>
    <w:rsid w:val="007E35AD"/>
    <w:rsid w:val="007E6002"/>
    <w:rsid w:val="007F1CF3"/>
    <w:rsid w:val="00802D0F"/>
    <w:rsid w:val="00802FEF"/>
    <w:rsid w:val="00811338"/>
    <w:rsid w:val="00831666"/>
    <w:rsid w:val="00837B68"/>
    <w:rsid w:val="00840C41"/>
    <w:rsid w:val="008435F5"/>
    <w:rsid w:val="00852271"/>
    <w:rsid w:val="008544BE"/>
    <w:rsid w:val="00855B77"/>
    <w:rsid w:val="00860437"/>
    <w:rsid w:val="00862B2A"/>
    <w:rsid w:val="00872794"/>
    <w:rsid w:val="00877530"/>
    <w:rsid w:val="00883E57"/>
    <w:rsid w:val="008901F8"/>
    <w:rsid w:val="008A6C6E"/>
    <w:rsid w:val="008B091A"/>
    <w:rsid w:val="008E2031"/>
    <w:rsid w:val="008E2BF9"/>
    <w:rsid w:val="00900B63"/>
    <w:rsid w:val="00901354"/>
    <w:rsid w:val="009052D7"/>
    <w:rsid w:val="0090644E"/>
    <w:rsid w:val="009153FE"/>
    <w:rsid w:val="00916F0F"/>
    <w:rsid w:val="009246CC"/>
    <w:rsid w:val="00925B76"/>
    <w:rsid w:val="00931C22"/>
    <w:rsid w:val="00932373"/>
    <w:rsid w:val="009554C0"/>
    <w:rsid w:val="00962560"/>
    <w:rsid w:val="00965D38"/>
    <w:rsid w:val="00972888"/>
    <w:rsid w:val="00972FF1"/>
    <w:rsid w:val="00973BB7"/>
    <w:rsid w:val="0099040A"/>
    <w:rsid w:val="009A4985"/>
    <w:rsid w:val="009A7C32"/>
    <w:rsid w:val="009B0B37"/>
    <w:rsid w:val="009B179B"/>
    <w:rsid w:val="009B187D"/>
    <w:rsid w:val="009B40EE"/>
    <w:rsid w:val="009B5818"/>
    <w:rsid w:val="009C10BE"/>
    <w:rsid w:val="009D5A8B"/>
    <w:rsid w:val="009E6868"/>
    <w:rsid w:val="009F7F98"/>
    <w:rsid w:val="00A126CD"/>
    <w:rsid w:val="00A12B78"/>
    <w:rsid w:val="00A16623"/>
    <w:rsid w:val="00A2237A"/>
    <w:rsid w:val="00A26B9E"/>
    <w:rsid w:val="00A26BAF"/>
    <w:rsid w:val="00A34F49"/>
    <w:rsid w:val="00A515FF"/>
    <w:rsid w:val="00A53C86"/>
    <w:rsid w:val="00A55686"/>
    <w:rsid w:val="00A6527E"/>
    <w:rsid w:val="00A970F2"/>
    <w:rsid w:val="00AB5531"/>
    <w:rsid w:val="00AD5805"/>
    <w:rsid w:val="00B03FC8"/>
    <w:rsid w:val="00B23D7D"/>
    <w:rsid w:val="00B42047"/>
    <w:rsid w:val="00B42434"/>
    <w:rsid w:val="00B5081E"/>
    <w:rsid w:val="00B60FEA"/>
    <w:rsid w:val="00B6483B"/>
    <w:rsid w:val="00B836AE"/>
    <w:rsid w:val="00B87032"/>
    <w:rsid w:val="00B87B1A"/>
    <w:rsid w:val="00B955CB"/>
    <w:rsid w:val="00BB3EEE"/>
    <w:rsid w:val="00BB7D1A"/>
    <w:rsid w:val="00BC4DF9"/>
    <w:rsid w:val="00BE360F"/>
    <w:rsid w:val="00BF047F"/>
    <w:rsid w:val="00C021A3"/>
    <w:rsid w:val="00C10C29"/>
    <w:rsid w:val="00C11A7B"/>
    <w:rsid w:val="00C26B65"/>
    <w:rsid w:val="00C34E61"/>
    <w:rsid w:val="00C4027E"/>
    <w:rsid w:val="00C41B64"/>
    <w:rsid w:val="00C44A18"/>
    <w:rsid w:val="00C512A2"/>
    <w:rsid w:val="00C569B4"/>
    <w:rsid w:val="00C81D39"/>
    <w:rsid w:val="00C852D2"/>
    <w:rsid w:val="00C93088"/>
    <w:rsid w:val="00CB4F71"/>
    <w:rsid w:val="00CB5FEE"/>
    <w:rsid w:val="00CC434C"/>
    <w:rsid w:val="00CD2E49"/>
    <w:rsid w:val="00CD3B79"/>
    <w:rsid w:val="00CE4DD6"/>
    <w:rsid w:val="00CE5555"/>
    <w:rsid w:val="00CE68E8"/>
    <w:rsid w:val="00CE7C71"/>
    <w:rsid w:val="00CF5FA8"/>
    <w:rsid w:val="00D022CF"/>
    <w:rsid w:val="00D0339A"/>
    <w:rsid w:val="00D15E92"/>
    <w:rsid w:val="00D21BC4"/>
    <w:rsid w:val="00D2282C"/>
    <w:rsid w:val="00D303FF"/>
    <w:rsid w:val="00D47B51"/>
    <w:rsid w:val="00D54053"/>
    <w:rsid w:val="00D557F7"/>
    <w:rsid w:val="00D63E94"/>
    <w:rsid w:val="00D64E20"/>
    <w:rsid w:val="00D675D7"/>
    <w:rsid w:val="00D738F6"/>
    <w:rsid w:val="00D739E6"/>
    <w:rsid w:val="00D90F64"/>
    <w:rsid w:val="00D91DFE"/>
    <w:rsid w:val="00D9472C"/>
    <w:rsid w:val="00D95898"/>
    <w:rsid w:val="00DB58B0"/>
    <w:rsid w:val="00DB6595"/>
    <w:rsid w:val="00DB7837"/>
    <w:rsid w:val="00DB7D4A"/>
    <w:rsid w:val="00DD055B"/>
    <w:rsid w:val="00DD196C"/>
    <w:rsid w:val="00DE1276"/>
    <w:rsid w:val="00DE2A83"/>
    <w:rsid w:val="00DE37F3"/>
    <w:rsid w:val="00DE6864"/>
    <w:rsid w:val="00DF4C81"/>
    <w:rsid w:val="00E03781"/>
    <w:rsid w:val="00E24BFA"/>
    <w:rsid w:val="00E25FCD"/>
    <w:rsid w:val="00E31B4A"/>
    <w:rsid w:val="00E400B7"/>
    <w:rsid w:val="00E44FBC"/>
    <w:rsid w:val="00E47E9D"/>
    <w:rsid w:val="00E51306"/>
    <w:rsid w:val="00E6120D"/>
    <w:rsid w:val="00E80656"/>
    <w:rsid w:val="00E84620"/>
    <w:rsid w:val="00E90407"/>
    <w:rsid w:val="00E970C2"/>
    <w:rsid w:val="00EB6C06"/>
    <w:rsid w:val="00EB7568"/>
    <w:rsid w:val="00EC09A1"/>
    <w:rsid w:val="00EE35DB"/>
    <w:rsid w:val="00EE3A1B"/>
    <w:rsid w:val="00EF51C2"/>
    <w:rsid w:val="00EF7BC4"/>
    <w:rsid w:val="00F00095"/>
    <w:rsid w:val="00F0653B"/>
    <w:rsid w:val="00F171CA"/>
    <w:rsid w:val="00F2118F"/>
    <w:rsid w:val="00F211C2"/>
    <w:rsid w:val="00F25BCE"/>
    <w:rsid w:val="00F41D47"/>
    <w:rsid w:val="00F4543B"/>
    <w:rsid w:val="00F47D13"/>
    <w:rsid w:val="00F5239E"/>
    <w:rsid w:val="00F52AB2"/>
    <w:rsid w:val="00F5400C"/>
    <w:rsid w:val="00F61528"/>
    <w:rsid w:val="00F6185B"/>
    <w:rsid w:val="00F632F1"/>
    <w:rsid w:val="00F8150E"/>
    <w:rsid w:val="00F853A5"/>
    <w:rsid w:val="00F86210"/>
    <w:rsid w:val="00F97FED"/>
    <w:rsid w:val="00FA3B6A"/>
    <w:rsid w:val="00FA4EB4"/>
    <w:rsid w:val="00FB163F"/>
    <w:rsid w:val="00FD0D5D"/>
    <w:rsid w:val="00FD2D91"/>
    <w:rsid w:val="00FE04A0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A0580"/>
  <w15:chartTrackingRefBased/>
  <w15:docId w15:val="{6068A85D-CFE3-4506-BC01-2047CBB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5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right="-1440"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D05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E3A1B"/>
    <w:pPr>
      <w:autoSpaceDE w:val="0"/>
      <w:autoSpaceDN w:val="0"/>
      <w:adjustRightInd w:val="0"/>
    </w:pPr>
    <w:rPr>
      <w:rFonts w:ascii="DIN Next LT Pro" w:hAnsi="DIN Next LT Pro" w:cs="DIN Next LT Pro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578F9"/>
    <w:pPr>
      <w:jc w:val="center"/>
    </w:pPr>
    <w:rPr>
      <w:b/>
      <w:color w:val="000000"/>
      <w:szCs w:val="20"/>
    </w:rPr>
  </w:style>
  <w:style w:type="character" w:customStyle="1" w:styleId="TitleChar">
    <w:name w:val="Title Char"/>
    <w:link w:val="Title"/>
    <w:rsid w:val="001578F9"/>
    <w:rPr>
      <w:rFonts w:ascii="Times New Roman" w:eastAsia="Times New Roman" w:hAnsi="Times New Roman"/>
      <w:b/>
      <w:color w:val="000000"/>
      <w:sz w:val="24"/>
    </w:rPr>
  </w:style>
  <w:style w:type="paragraph" w:styleId="ListBullet">
    <w:name w:val="List Bullet"/>
    <w:basedOn w:val="Normal"/>
    <w:rsid w:val="00733FAB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rsid w:val="00B95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55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6F2E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2E9F"/>
    <w:rPr>
      <w:color w:val="605E5C"/>
      <w:shd w:val="clear" w:color="auto" w:fill="E1DFDD"/>
    </w:rPr>
  </w:style>
  <w:style w:type="character" w:styleId="FollowedHyperlink">
    <w:name w:val="FollowedHyperlink"/>
    <w:rsid w:val="00D54053"/>
    <w:rPr>
      <w:color w:val="954F72"/>
      <w:u w:val="single"/>
    </w:rPr>
  </w:style>
  <w:style w:type="character" w:styleId="CommentReference">
    <w:name w:val="annotation reference"/>
    <w:rsid w:val="00200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192"/>
    <w:rPr>
      <w:sz w:val="20"/>
      <w:szCs w:val="20"/>
    </w:rPr>
  </w:style>
  <w:style w:type="character" w:customStyle="1" w:styleId="CommentTextChar">
    <w:name w:val="Comment Text Char"/>
    <w:link w:val="CommentText"/>
    <w:rsid w:val="0020019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00192"/>
    <w:rPr>
      <w:b/>
      <w:bCs/>
    </w:rPr>
  </w:style>
  <w:style w:type="character" w:customStyle="1" w:styleId="CommentSubjectChar">
    <w:name w:val="Comment Subject Char"/>
    <w:link w:val="CommentSubject"/>
    <w:rsid w:val="0020019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001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cience.lonza.com/lonza_bs/US/en/Culture-Media-and-Reagents/p/000000000000181463/ACK-Lysing-Buffer-(1X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8EA0-D57D-4377-85E3-D06D75E9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Benevolenskaya’s lab</vt:lpstr>
    </vt:vector>
  </TitlesOfParts>
  <Company>DFCI</Company>
  <LinksUpToDate>false</LinksUpToDate>
  <CharactersWithSpaces>4863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https://bioscience.lonza.com/lonza_bs/US/en/Culture-Media-and-Reagents/p/000000000000181463/ACK-Lysing-Buffer-(1X)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Benevolenskaya’s lab</dc:title>
  <dc:subject/>
  <dc:creator>DFCI</dc:creator>
  <cp:keywords/>
  <cp:lastModifiedBy>CAFFERATA,JULIE (Agilent USA)</cp:lastModifiedBy>
  <cp:revision>2</cp:revision>
  <cp:lastPrinted>2019-05-06T14:24:00Z</cp:lastPrinted>
  <dcterms:created xsi:type="dcterms:W3CDTF">2022-02-10T12:56:00Z</dcterms:created>
  <dcterms:modified xsi:type="dcterms:W3CDTF">2022-02-10T12:56:00Z</dcterms:modified>
</cp:coreProperties>
</file>