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E073E" w14:textId="77777777" w:rsidR="00E72714" w:rsidRPr="00263A61" w:rsidRDefault="00784D4A" w:rsidP="009714CF">
      <w:pPr>
        <w:jc w:val="center"/>
        <w:rPr>
          <w:rFonts w:ascii="Arial Black" w:hAnsi="Arial Black"/>
          <w:sz w:val="36"/>
          <w:szCs w:val="36"/>
          <w:u w:val="single"/>
        </w:rPr>
      </w:pPr>
      <w:r w:rsidRPr="00263A61">
        <w:rPr>
          <w:rFonts w:ascii="Arial Black" w:hAnsi="Arial Black"/>
          <w:sz w:val="36"/>
          <w:szCs w:val="36"/>
          <w:u w:val="single"/>
        </w:rPr>
        <w:t xml:space="preserve">UM </w:t>
      </w:r>
      <w:r w:rsidR="00E72714" w:rsidRPr="00263A61">
        <w:rPr>
          <w:rFonts w:ascii="Arial Black" w:hAnsi="Arial Black"/>
          <w:sz w:val="36"/>
          <w:szCs w:val="36"/>
          <w:u w:val="single"/>
        </w:rPr>
        <w:t>SCCC Flow Cytometry Shared Resource</w:t>
      </w:r>
    </w:p>
    <w:p w14:paraId="3DF89909" w14:textId="77777777" w:rsidR="00E72714" w:rsidRPr="00E72714" w:rsidRDefault="00C7536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LSRII</w:t>
      </w:r>
      <w:r w:rsidR="00784D4A">
        <w:rPr>
          <w:rFonts w:ascii="Arial Black" w:hAnsi="Arial Black"/>
          <w:sz w:val="28"/>
          <w:szCs w:val="28"/>
        </w:rPr>
        <w:t xml:space="preserve"> (1</w:t>
      </w:r>
      <w:r>
        <w:rPr>
          <w:rFonts w:ascii="Arial Black" w:hAnsi="Arial Black"/>
          <w:sz w:val="28"/>
          <w:szCs w:val="28"/>
        </w:rPr>
        <w:t>5</w:t>
      </w:r>
      <w:r w:rsidR="00784D4A">
        <w:rPr>
          <w:rFonts w:ascii="Arial Black" w:hAnsi="Arial Black"/>
          <w:sz w:val="28"/>
          <w:szCs w:val="28"/>
        </w:rPr>
        <w:t xml:space="preserve"> parameters)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2"/>
        <w:gridCol w:w="1888"/>
        <w:gridCol w:w="8874"/>
      </w:tblGrid>
      <w:tr w:rsidR="00C540DE" w:rsidRPr="00263A61" w14:paraId="61CF30A9" w14:textId="77777777" w:rsidTr="00C7536D">
        <w:tc>
          <w:tcPr>
            <w:tcW w:w="2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513BB00" w14:textId="77777777" w:rsidR="00C540DE" w:rsidRPr="00263A61" w:rsidRDefault="00C540DE" w:rsidP="00C540DE">
            <w:pPr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Laser Excitation</w:t>
            </w:r>
          </w:p>
        </w:tc>
        <w:tc>
          <w:tcPr>
            <w:tcW w:w="18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0F9A279" w14:textId="77777777" w:rsidR="00C540DE" w:rsidRPr="00263A61" w:rsidRDefault="00C540DE" w:rsidP="00C540DE">
            <w:pPr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Filter Emission</w:t>
            </w:r>
          </w:p>
        </w:tc>
        <w:tc>
          <w:tcPr>
            <w:tcW w:w="88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3DAF3FE" w14:textId="77777777" w:rsidR="00C540DE" w:rsidRPr="00263A61" w:rsidRDefault="00C540DE" w:rsidP="00C540DE">
            <w:pPr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Fluorochromes</w:t>
            </w:r>
          </w:p>
        </w:tc>
      </w:tr>
      <w:tr w:rsidR="00263A61" w:rsidRPr="00263A61" w14:paraId="1E8E276A" w14:textId="77777777" w:rsidTr="00263A61">
        <w:tc>
          <w:tcPr>
            <w:tcW w:w="21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66FF"/>
            <w:vAlign w:val="center"/>
          </w:tcPr>
          <w:p w14:paraId="648AB7FB" w14:textId="77777777" w:rsidR="00263A61" w:rsidRPr="00263A61" w:rsidRDefault="00263A61" w:rsidP="00263A6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 xml:space="preserve">Violet </w:t>
            </w:r>
          </w:p>
          <w:p w14:paraId="38C10A4D" w14:textId="77777777" w:rsidR="00263A61" w:rsidRPr="00263A61" w:rsidRDefault="00263A61" w:rsidP="00263A6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(405nm)</w:t>
            </w:r>
          </w:p>
        </w:tc>
        <w:tc>
          <w:tcPr>
            <w:tcW w:w="18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4F7F3" w14:textId="77777777" w:rsidR="00263A61" w:rsidRPr="00263A61" w:rsidRDefault="00263A61" w:rsidP="00263A6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450/50</w:t>
            </w:r>
          </w:p>
        </w:tc>
        <w:tc>
          <w:tcPr>
            <w:tcW w:w="88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999062A" w14:textId="77777777" w:rsidR="00263A61" w:rsidRPr="00263A61" w:rsidRDefault="00263A61" w:rsidP="00263A61">
            <w:pPr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BV421, Pacific Blue, Alexa Fluor 405, Alexa Fluor 450, eFluor 450, V450, CFP, Live/Dead Fixable Violet, Fixable Viability Dye eFluor 450</w:t>
            </w:r>
          </w:p>
        </w:tc>
      </w:tr>
      <w:tr w:rsidR="00C7536D" w:rsidRPr="00263A61" w14:paraId="054ABCFD" w14:textId="77777777" w:rsidTr="00C7536D">
        <w:tc>
          <w:tcPr>
            <w:tcW w:w="215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66FF"/>
            <w:vAlign w:val="center"/>
          </w:tcPr>
          <w:p w14:paraId="4E8AE326" w14:textId="77777777" w:rsidR="00C7536D" w:rsidRPr="00263A61" w:rsidRDefault="00C7536D" w:rsidP="00263A6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91A3F" w14:textId="77777777" w:rsidR="00C7536D" w:rsidRPr="00263A61" w:rsidRDefault="00C7536D" w:rsidP="00263A6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530/30</w:t>
            </w:r>
          </w:p>
        </w:tc>
        <w:tc>
          <w:tcPr>
            <w:tcW w:w="8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6B0BCE0" w14:textId="77777777" w:rsidR="00C7536D" w:rsidRPr="00263A61" w:rsidRDefault="00C7536D" w:rsidP="00263A61">
            <w:pPr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 xml:space="preserve">BV510, AmCyan, </w:t>
            </w:r>
            <w:r>
              <w:rPr>
                <w:rFonts w:ascii="Arial Black" w:hAnsi="Arial Black"/>
                <w:sz w:val="24"/>
                <w:szCs w:val="24"/>
              </w:rPr>
              <w:t xml:space="preserve">Pacific Orange, </w:t>
            </w:r>
            <w:r w:rsidRPr="00263A61">
              <w:rPr>
                <w:rFonts w:ascii="Arial Black" w:hAnsi="Arial Black"/>
                <w:sz w:val="24"/>
                <w:szCs w:val="24"/>
              </w:rPr>
              <w:t>V500, Zombie Aqua, Live/Dead Fixable Aqua, Fixable Viability Dye eFluor 506</w:t>
            </w:r>
          </w:p>
        </w:tc>
      </w:tr>
      <w:tr w:rsidR="00C7536D" w:rsidRPr="00263A61" w14:paraId="2ACBCB04" w14:textId="77777777" w:rsidTr="00C7536D">
        <w:tc>
          <w:tcPr>
            <w:tcW w:w="215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66FF"/>
            <w:vAlign w:val="center"/>
          </w:tcPr>
          <w:p w14:paraId="1F40E0B2" w14:textId="77777777"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8DBA4" w14:textId="77777777"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610/20</w:t>
            </w:r>
          </w:p>
        </w:tc>
        <w:tc>
          <w:tcPr>
            <w:tcW w:w="8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40EE749" w14:textId="77777777" w:rsidR="00C7536D" w:rsidRPr="00263A61" w:rsidRDefault="00C7536D" w:rsidP="00C7536D">
            <w:pPr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BV605, Qdot 605, eFluor 605, Live/Dead Fixable Yellow</w:t>
            </w:r>
          </w:p>
        </w:tc>
      </w:tr>
      <w:tr w:rsidR="00C7536D" w:rsidRPr="00263A61" w14:paraId="7BAE8485" w14:textId="77777777" w:rsidTr="00C7536D">
        <w:tc>
          <w:tcPr>
            <w:tcW w:w="215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66FF"/>
            <w:vAlign w:val="center"/>
          </w:tcPr>
          <w:p w14:paraId="673816B7" w14:textId="77777777"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C6882" w14:textId="77777777"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670/30</w:t>
            </w:r>
          </w:p>
        </w:tc>
        <w:tc>
          <w:tcPr>
            <w:tcW w:w="8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5D230FF" w14:textId="77777777" w:rsidR="00C7536D" w:rsidRPr="00263A61" w:rsidRDefault="00C7536D" w:rsidP="00C7536D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BV650, Qdot 655, eFluor 650</w:t>
            </w:r>
          </w:p>
        </w:tc>
      </w:tr>
      <w:tr w:rsidR="00C7536D" w:rsidRPr="00263A61" w14:paraId="71AC9618" w14:textId="77777777" w:rsidTr="00263A61">
        <w:tc>
          <w:tcPr>
            <w:tcW w:w="215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66FF"/>
            <w:vAlign w:val="center"/>
          </w:tcPr>
          <w:p w14:paraId="711ED302" w14:textId="77777777"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1D4C2" w14:textId="77777777"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710/50</w:t>
            </w:r>
          </w:p>
        </w:tc>
        <w:tc>
          <w:tcPr>
            <w:tcW w:w="8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39BF901" w14:textId="77777777" w:rsidR="00C7536D" w:rsidRPr="00263A61" w:rsidRDefault="00C7536D" w:rsidP="00C7536D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BV711, Qdot 705</w:t>
            </w:r>
          </w:p>
        </w:tc>
      </w:tr>
      <w:tr w:rsidR="00C7536D" w:rsidRPr="00263A61" w14:paraId="3DDFA708" w14:textId="77777777" w:rsidTr="00263A61">
        <w:tc>
          <w:tcPr>
            <w:tcW w:w="215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C66FF"/>
            <w:vAlign w:val="center"/>
          </w:tcPr>
          <w:p w14:paraId="050704CB" w14:textId="77777777"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94F8CC6" w14:textId="77777777"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780/60</w:t>
            </w:r>
          </w:p>
        </w:tc>
        <w:tc>
          <w:tcPr>
            <w:tcW w:w="88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BD88E7F" w14:textId="77777777" w:rsidR="00C7536D" w:rsidRPr="00263A61" w:rsidRDefault="00C7536D" w:rsidP="00C7536D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BV789</w:t>
            </w:r>
          </w:p>
        </w:tc>
      </w:tr>
      <w:tr w:rsidR="00C7536D" w:rsidRPr="00263A61" w14:paraId="68C29810" w14:textId="77777777" w:rsidTr="00263A61">
        <w:tc>
          <w:tcPr>
            <w:tcW w:w="21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5"/>
            <w:vAlign w:val="center"/>
          </w:tcPr>
          <w:p w14:paraId="4817B25A" w14:textId="77777777"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 xml:space="preserve">Blue </w:t>
            </w:r>
          </w:p>
          <w:p w14:paraId="5021F55F" w14:textId="77777777"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(488nm)</w:t>
            </w:r>
          </w:p>
        </w:tc>
        <w:tc>
          <w:tcPr>
            <w:tcW w:w="18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F0CB6" w14:textId="22558651" w:rsidR="00C7536D" w:rsidRPr="00263A61" w:rsidRDefault="00A827A2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525</w:t>
            </w:r>
            <w:r w:rsidR="00C7536D">
              <w:rPr>
                <w:rFonts w:ascii="Arial Black" w:hAnsi="Arial Black"/>
                <w:sz w:val="24"/>
                <w:szCs w:val="24"/>
              </w:rPr>
              <w:t>/</w:t>
            </w:r>
            <w:r>
              <w:rPr>
                <w:rFonts w:ascii="Arial Black" w:hAnsi="Arial Black"/>
                <w:sz w:val="24"/>
                <w:szCs w:val="24"/>
              </w:rPr>
              <w:t>50</w:t>
            </w:r>
          </w:p>
        </w:tc>
        <w:tc>
          <w:tcPr>
            <w:tcW w:w="88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F277BBB" w14:textId="77777777" w:rsidR="00C7536D" w:rsidRPr="00263A61" w:rsidRDefault="00C7536D" w:rsidP="00C7536D">
            <w:pPr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FITC, Alexa Fluor 488, BB515, GFP, YFP, Zombie Green, Live/Dead Fixable Green, Fixable Viability Dye eFluor 520</w:t>
            </w:r>
          </w:p>
        </w:tc>
      </w:tr>
      <w:tr w:rsidR="00C7536D" w:rsidRPr="00263A61" w14:paraId="7044DA19" w14:textId="77777777" w:rsidTr="00263A61">
        <w:tc>
          <w:tcPr>
            <w:tcW w:w="215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4472C4" w:themeFill="accent5"/>
            <w:vAlign w:val="center"/>
          </w:tcPr>
          <w:p w14:paraId="0C508392" w14:textId="77777777"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D41EC8" w14:textId="77777777"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695/40</w:t>
            </w:r>
          </w:p>
        </w:tc>
        <w:tc>
          <w:tcPr>
            <w:tcW w:w="88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FAD8E9C" w14:textId="77777777" w:rsidR="00C7536D" w:rsidRPr="00263A61" w:rsidRDefault="00C7536D" w:rsidP="00C7536D">
            <w:pPr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PerCP, PerCP-Cy5.5, PerCP-eFluor 710, BB700</w:t>
            </w:r>
          </w:p>
        </w:tc>
      </w:tr>
      <w:tr w:rsidR="00C7536D" w:rsidRPr="00263A61" w14:paraId="0F49CDE2" w14:textId="77777777" w:rsidTr="00263A61">
        <w:tc>
          <w:tcPr>
            <w:tcW w:w="21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14:paraId="1C6FF2C9" w14:textId="77777777"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 xml:space="preserve">Green </w:t>
            </w:r>
          </w:p>
          <w:p w14:paraId="0DC1CCAF" w14:textId="77777777"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(535nm)</w:t>
            </w:r>
          </w:p>
        </w:tc>
        <w:tc>
          <w:tcPr>
            <w:tcW w:w="18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609DF" w14:textId="3788D285"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58</w:t>
            </w:r>
            <w:r w:rsidR="00A827A2">
              <w:rPr>
                <w:rFonts w:ascii="Arial Black" w:hAnsi="Arial Black"/>
                <w:sz w:val="24"/>
                <w:szCs w:val="24"/>
              </w:rPr>
              <w:t>2</w:t>
            </w:r>
            <w:bookmarkStart w:id="0" w:name="_GoBack"/>
            <w:bookmarkEnd w:id="0"/>
            <w:r w:rsidRPr="00263A61">
              <w:rPr>
                <w:rFonts w:ascii="Arial Black" w:hAnsi="Arial Black"/>
                <w:sz w:val="24"/>
                <w:szCs w:val="24"/>
              </w:rPr>
              <w:t>/15</w:t>
            </w:r>
          </w:p>
        </w:tc>
        <w:tc>
          <w:tcPr>
            <w:tcW w:w="88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445A7F9" w14:textId="77777777" w:rsidR="00C7536D" w:rsidRPr="00263A61" w:rsidRDefault="00C7536D" w:rsidP="00C7536D">
            <w:pPr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PE, tdTomato, Cy3</w:t>
            </w:r>
          </w:p>
        </w:tc>
      </w:tr>
      <w:tr w:rsidR="00C7536D" w:rsidRPr="00263A61" w14:paraId="2FB9BC37" w14:textId="77777777" w:rsidTr="00263A61">
        <w:tc>
          <w:tcPr>
            <w:tcW w:w="215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14:paraId="1D6C0316" w14:textId="77777777"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F2E5F" w14:textId="77777777"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610/20</w:t>
            </w:r>
          </w:p>
        </w:tc>
        <w:tc>
          <w:tcPr>
            <w:tcW w:w="8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862C202" w14:textId="77777777" w:rsidR="00C7536D" w:rsidRPr="00263A61" w:rsidRDefault="00C7536D" w:rsidP="00C7536D">
            <w:pPr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PE-Texas Red, PI, RFP, PE-Dazzle 594, PE-eFluor 610, mCherry, mStrawberry, Alexa Fluor 568, Live/Dead Fixable Red</w:t>
            </w:r>
          </w:p>
        </w:tc>
      </w:tr>
      <w:tr w:rsidR="00C7536D" w:rsidRPr="00263A61" w14:paraId="46F12B50" w14:textId="77777777" w:rsidTr="00263A61">
        <w:tc>
          <w:tcPr>
            <w:tcW w:w="215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14:paraId="03765CA1" w14:textId="77777777"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C4D60" w14:textId="77777777"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660/20</w:t>
            </w:r>
          </w:p>
        </w:tc>
        <w:tc>
          <w:tcPr>
            <w:tcW w:w="8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C14141" w14:textId="77777777" w:rsidR="00C7536D" w:rsidRPr="00263A61" w:rsidRDefault="00C7536D" w:rsidP="00C7536D">
            <w:pPr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PE-Cy5, 7AAD</w:t>
            </w:r>
          </w:p>
        </w:tc>
      </w:tr>
      <w:tr w:rsidR="00C7536D" w:rsidRPr="00263A61" w14:paraId="17342A89" w14:textId="77777777" w:rsidTr="00263A61">
        <w:tc>
          <w:tcPr>
            <w:tcW w:w="215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00B050"/>
            <w:vAlign w:val="center"/>
          </w:tcPr>
          <w:p w14:paraId="2D176797" w14:textId="77777777"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5EDE94A" w14:textId="77777777"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780/60</w:t>
            </w:r>
          </w:p>
        </w:tc>
        <w:tc>
          <w:tcPr>
            <w:tcW w:w="88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31BA921" w14:textId="77777777" w:rsidR="00C7536D" w:rsidRPr="00263A61" w:rsidRDefault="00C7536D" w:rsidP="00C7536D">
            <w:pPr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PE-Cy7</w:t>
            </w:r>
          </w:p>
        </w:tc>
      </w:tr>
      <w:tr w:rsidR="00C7536D" w:rsidRPr="00263A61" w14:paraId="6F12E520" w14:textId="77777777" w:rsidTr="00263A61">
        <w:tc>
          <w:tcPr>
            <w:tcW w:w="21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750918D" w14:textId="77777777"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 xml:space="preserve">Red </w:t>
            </w:r>
          </w:p>
          <w:p w14:paraId="78ECA882" w14:textId="77777777"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(640nm)</w:t>
            </w:r>
          </w:p>
        </w:tc>
        <w:tc>
          <w:tcPr>
            <w:tcW w:w="18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97EB6" w14:textId="77777777"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6</w:t>
            </w:r>
            <w:r>
              <w:rPr>
                <w:rFonts w:ascii="Arial Black" w:hAnsi="Arial Black"/>
                <w:sz w:val="24"/>
                <w:szCs w:val="24"/>
              </w:rPr>
              <w:t>60/2</w:t>
            </w:r>
            <w:r w:rsidRPr="00263A61">
              <w:rPr>
                <w:rFonts w:ascii="Arial Black" w:hAnsi="Arial Black"/>
                <w:sz w:val="24"/>
                <w:szCs w:val="24"/>
              </w:rPr>
              <w:t>0</w:t>
            </w:r>
          </w:p>
        </w:tc>
        <w:tc>
          <w:tcPr>
            <w:tcW w:w="88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94ECCC8" w14:textId="77777777" w:rsidR="00C7536D" w:rsidRPr="00263A61" w:rsidRDefault="00C7536D" w:rsidP="00C7536D">
            <w:pPr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APC, Alexa Fluor 647, eFluor 660, Cy5, Live/Dead Fixable Far Red, Fixable Viability Dye eFluor 660</w:t>
            </w:r>
          </w:p>
        </w:tc>
      </w:tr>
      <w:tr w:rsidR="00C7536D" w:rsidRPr="00263A61" w14:paraId="15DB5E27" w14:textId="77777777" w:rsidTr="00263A61">
        <w:tc>
          <w:tcPr>
            <w:tcW w:w="215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42ECFFF9" w14:textId="77777777" w:rsidR="00C7536D" w:rsidRPr="00263A61" w:rsidRDefault="00C7536D" w:rsidP="00C7536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4DD55" w14:textId="77777777"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730/45</w:t>
            </w:r>
          </w:p>
        </w:tc>
        <w:tc>
          <w:tcPr>
            <w:tcW w:w="8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64BD29B" w14:textId="77777777" w:rsidR="00C7536D" w:rsidRPr="00263A61" w:rsidRDefault="00C7536D" w:rsidP="00C7536D">
            <w:pPr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Alexa Fluor 700, APC-R700, Alexa Fluor 680</w:t>
            </w:r>
          </w:p>
        </w:tc>
      </w:tr>
      <w:tr w:rsidR="00C7536D" w:rsidRPr="00263A61" w14:paraId="230D75B9" w14:textId="77777777" w:rsidTr="00263A61">
        <w:tc>
          <w:tcPr>
            <w:tcW w:w="215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0000"/>
          </w:tcPr>
          <w:p w14:paraId="1BB7A97B" w14:textId="77777777" w:rsidR="00C7536D" w:rsidRPr="00263A61" w:rsidRDefault="00C7536D" w:rsidP="00C7536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FED86B5" w14:textId="77777777" w:rsidR="00C7536D" w:rsidRPr="00263A61" w:rsidRDefault="00C7536D" w:rsidP="00C753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780/60</w:t>
            </w:r>
          </w:p>
        </w:tc>
        <w:tc>
          <w:tcPr>
            <w:tcW w:w="88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655C259" w14:textId="77777777" w:rsidR="00C7536D" w:rsidRPr="00263A61" w:rsidRDefault="00C7536D" w:rsidP="00C7536D">
            <w:pPr>
              <w:rPr>
                <w:rFonts w:ascii="Arial Black" w:hAnsi="Arial Black"/>
                <w:sz w:val="24"/>
                <w:szCs w:val="24"/>
              </w:rPr>
            </w:pPr>
            <w:r w:rsidRPr="00263A61">
              <w:rPr>
                <w:rFonts w:ascii="Arial Black" w:hAnsi="Arial Black"/>
                <w:sz w:val="24"/>
                <w:szCs w:val="24"/>
              </w:rPr>
              <w:t>APC-Cy7, APC-H7, APC-eFluor 780, APC-Alexa Fluor 750, Fixable Viability Dye eFluor 780</w:t>
            </w:r>
          </w:p>
        </w:tc>
      </w:tr>
    </w:tbl>
    <w:p w14:paraId="566A062F" w14:textId="77777777" w:rsidR="00A43BE0" w:rsidRPr="00E72714" w:rsidRDefault="00A43BE0" w:rsidP="00C7536D">
      <w:pPr>
        <w:rPr>
          <w:rFonts w:ascii="Arial Black" w:hAnsi="Arial Black"/>
          <w:sz w:val="24"/>
          <w:szCs w:val="24"/>
        </w:rPr>
      </w:pPr>
    </w:p>
    <w:sectPr w:rsidR="00A43BE0" w:rsidRPr="00E72714" w:rsidSect="00594053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714"/>
    <w:rsid w:val="00002C6B"/>
    <w:rsid w:val="00020AB9"/>
    <w:rsid w:val="00021E57"/>
    <w:rsid w:val="0002318F"/>
    <w:rsid w:val="0002432F"/>
    <w:rsid w:val="0002469F"/>
    <w:rsid w:val="00037E5C"/>
    <w:rsid w:val="00041997"/>
    <w:rsid w:val="00050A9A"/>
    <w:rsid w:val="00051824"/>
    <w:rsid w:val="00052A61"/>
    <w:rsid w:val="0005313A"/>
    <w:rsid w:val="00054110"/>
    <w:rsid w:val="000549F5"/>
    <w:rsid w:val="00054C29"/>
    <w:rsid w:val="00055C9A"/>
    <w:rsid w:val="00061517"/>
    <w:rsid w:val="00061A1A"/>
    <w:rsid w:val="00061A76"/>
    <w:rsid w:val="00070AAB"/>
    <w:rsid w:val="0007491A"/>
    <w:rsid w:val="00076058"/>
    <w:rsid w:val="00080E08"/>
    <w:rsid w:val="00084F72"/>
    <w:rsid w:val="0008577A"/>
    <w:rsid w:val="000878B5"/>
    <w:rsid w:val="0009053F"/>
    <w:rsid w:val="00090724"/>
    <w:rsid w:val="00090979"/>
    <w:rsid w:val="00094FBE"/>
    <w:rsid w:val="000A5E55"/>
    <w:rsid w:val="000A7516"/>
    <w:rsid w:val="000B1852"/>
    <w:rsid w:val="000B23DC"/>
    <w:rsid w:val="000B4966"/>
    <w:rsid w:val="000C0AAD"/>
    <w:rsid w:val="000C2AA7"/>
    <w:rsid w:val="000C49D4"/>
    <w:rsid w:val="000D0D95"/>
    <w:rsid w:val="000D1113"/>
    <w:rsid w:val="000D19E5"/>
    <w:rsid w:val="000D2484"/>
    <w:rsid w:val="000E01F2"/>
    <w:rsid w:val="000E2057"/>
    <w:rsid w:val="000E66D3"/>
    <w:rsid w:val="000F08AF"/>
    <w:rsid w:val="000F3160"/>
    <w:rsid w:val="000F7486"/>
    <w:rsid w:val="00100F65"/>
    <w:rsid w:val="00101BF3"/>
    <w:rsid w:val="00103966"/>
    <w:rsid w:val="00104E63"/>
    <w:rsid w:val="00107B4F"/>
    <w:rsid w:val="00114858"/>
    <w:rsid w:val="00115267"/>
    <w:rsid w:val="001242D4"/>
    <w:rsid w:val="00130254"/>
    <w:rsid w:val="00136E4D"/>
    <w:rsid w:val="00140DBA"/>
    <w:rsid w:val="00143D42"/>
    <w:rsid w:val="001452D0"/>
    <w:rsid w:val="00151B24"/>
    <w:rsid w:val="001548E8"/>
    <w:rsid w:val="00161433"/>
    <w:rsid w:val="0016196E"/>
    <w:rsid w:val="0016298D"/>
    <w:rsid w:val="00165B75"/>
    <w:rsid w:val="00171C80"/>
    <w:rsid w:val="001756BA"/>
    <w:rsid w:val="00182A6E"/>
    <w:rsid w:val="00183033"/>
    <w:rsid w:val="00187983"/>
    <w:rsid w:val="00192E1E"/>
    <w:rsid w:val="00193A26"/>
    <w:rsid w:val="00194AAC"/>
    <w:rsid w:val="00197097"/>
    <w:rsid w:val="001A07A3"/>
    <w:rsid w:val="001A15E9"/>
    <w:rsid w:val="001A1864"/>
    <w:rsid w:val="001A5370"/>
    <w:rsid w:val="001A55B2"/>
    <w:rsid w:val="001B464B"/>
    <w:rsid w:val="001B7E5A"/>
    <w:rsid w:val="001C1BA0"/>
    <w:rsid w:val="001C3274"/>
    <w:rsid w:val="001C678A"/>
    <w:rsid w:val="001D3C74"/>
    <w:rsid w:val="001D5F0D"/>
    <w:rsid w:val="001E1D8C"/>
    <w:rsid w:val="001E7F6D"/>
    <w:rsid w:val="001F16CD"/>
    <w:rsid w:val="001F1F8C"/>
    <w:rsid w:val="00202817"/>
    <w:rsid w:val="00205562"/>
    <w:rsid w:val="00207793"/>
    <w:rsid w:val="0021019C"/>
    <w:rsid w:val="00210258"/>
    <w:rsid w:val="00212F24"/>
    <w:rsid w:val="00223DA5"/>
    <w:rsid w:val="00225F18"/>
    <w:rsid w:val="00226E2C"/>
    <w:rsid w:val="00227603"/>
    <w:rsid w:val="00233771"/>
    <w:rsid w:val="00233E12"/>
    <w:rsid w:val="002371F2"/>
    <w:rsid w:val="002372FF"/>
    <w:rsid w:val="0024406E"/>
    <w:rsid w:val="002506D3"/>
    <w:rsid w:val="002516DF"/>
    <w:rsid w:val="00251C13"/>
    <w:rsid w:val="00251E73"/>
    <w:rsid w:val="002549CE"/>
    <w:rsid w:val="00257C13"/>
    <w:rsid w:val="002629A5"/>
    <w:rsid w:val="00263A61"/>
    <w:rsid w:val="00270BDD"/>
    <w:rsid w:val="002726E2"/>
    <w:rsid w:val="0028017E"/>
    <w:rsid w:val="00280495"/>
    <w:rsid w:val="002819B9"/>
    <w:rsid w:val="00286C3D"/>
    <w:rsid w:val="00293056"/>
    <w:rsid w:val="00295FAE"/>
    <w:rsid w:val="00297EDD"/>
    <w:rsid w:val="002A3927"/>
    <w:rsid w:val="002A3EB6"/>
    <w:rsid w:val="002A5EC7"/>
    <w:rsid w:val="002B372C"/>
    <w:rsid w:val="002B721D"/>
    <w:rsid w:val="002C179C"/>
    <w:rsid w:val="002C1968"/>
    <w:rsid w:val="002C26EA"/>
    <w:rsid w:val="002D39D6"/>
    <w:rsid w:val="002E4222"/>
    <w:rsid w:val="002E5131"/>
    <w:rsid w:val="002E5BAF"/>
    <w:rsid w:val="002F03A2"/>
    <w:rsid w:val="002F0942"/>
    <w:rsid w:val="002F1986"/>
    <w:rsid w:val="002F2D2A"/>
    <w:rsid w:val="002F64F3"/>
    <w:rsid w:val="00307AE6"/>
    <w:rsid w:val="00314496"/>
    <w:rsid w:val="00322733"/>
    <w:rsid w:val="0033096E"/>
    <w:rsid w:val="00331391"/>
    <w:rsid w:val="003322D3"/>
    <w:rsid w:val="00335060"/>
    <w:rsid w:val="00337C13"/>
    <w:rsid w:val="00343D96"/>
    <w:rsid w:val="003455D9"/>
    <w:rsid w:val="00346F3A"/>
    <w:rsid w:val="00347D5B"/>
    <w:rsid w:val="00355E78"/>
    <w:rsid w:val="0036088B"/>
    <w:rsid w:val="003609C6"/>
    <w:rsid w:val="00363B0D"/>
    <w:rsid w:val="0036673C"/>
    <w:rsid w:val="00373565"/>
    <w:rsid w:val="00375E39"/>
    <w:rsid w:val="00376FD2"/>
    <w:rsid w:val="003800F5"/>
    <w:rsid w:val="00380C46"/>
    <w:rsid w:val="0038322C"/>
    <w:rsid w:val="00384B88"/>
    <w:rsid w:val="00386B6D"/>
    <w:rsid w:val="00386E38"/>
    <w:rsid w:val="00391FB1"/>
    <w:rsid w:val="00394048"/>
    <w:rsid w:val="003967A3"/>
    <w:rsid w:val="00396A70"/>
    <w:rsid w:val="003975E2"/>
    <w:rsid w:val="00397D1E"/>
    <w:rsid w:val="00397D37"/>
    <w:rsid w:val="00397E21"/>
    <w:rsid w:val="003A7157"/>
    <w:rsid w:val="003B10B7"/>
    <w:rsid w:val="003B1AEF"/>
    <w:rsid w:val="003B4E55"/>
    <w:rsid w:val="003B5C1D"/>
    <w:rsid w:val="003B6AC6"/>
    <w:rsid w:val="003C57F8"/>
    <w:rsid w:val="003D0C4D"/>
    <w:rsid w:val="003D0D4B"/>
    <w:rsid w:val="003D0FD3"/>
    <w:rsid w:val="003D1B71"/>
    <w:rsid w:val="003D5A0D"/>
    <w:rsid w:val="003D6980"/>
    <w:rsid w:val="003E1068"/>
    <w:rsid w:val="003E2BB3"/>
    <w:rsid w:val="003E452B"/>
    <w:rsid w:val="003E5171"/>
    <w:rsid w:val="003E529B"/>
    <w:rsid w:val="003E5C6E"/>
    <w:rsid w:val="003E635F"/>
    <w:rsid w:val="003E6621"/>
    <w:rsid w:val="003E7826"/>
    <w:rsid w:val="003F0E0C"/>
    <w:rsid w:val="003F1936"/>
    <w:rsid w:val="003F2E28"/>
    <w:rsid w:val="00406471"/>
    <w:rsid w:val="004100C7"/>
    <w:rsid w:val="00410E9A"/>
    <w:rsid w:val="00411BC5"/>
    <w:rsid w:val="0041513F"/>
    <w:rsid w:val="00421C93"/>
    <w:rsid w:val="00422006"/>
    <w:rsid w:val="00430C3F"/>
    <w:rsid w:val="00430FC6"/>
    <w:rsid w:val="004336C9"/>
    <w:rsid w:val="00437812"/>
    <w:rsid w:val="0044279F"/>
    <w:rsid w:val="00442DA9"/>
    <w:rsid w:val="0044343A"/>
    <w:rsid w:val="00446C1E"/>
    <w:rsid w:val="00446DE6"/>
    <w:rsid w:val="00453BD9"/>
    <w:rsid w:val="004562BC"/>
    <w:rsid w:val="0046061C"/>
    <w:rsid w:val="00460B99"/>
    <w:rsid w:val="00461405"/>
    <w:rsid w:val="0046207E"/>
    <w:rsid w:val="00462682"/>
    <w:rsid w:val="00463704"/>
    <w:rsid w:val="004731BE"/>
    <w:rsid w:val="004770E3"/>
    <w:rsid w:val="00481F28"/>
    <w:rsid w:val="00482603"/>
    <w:rsid w:val="004875E2"/>
    <w:rsid w:val="00494328"/>
    <w:rsid w:val="0049608E"/>
    <w:rsid w:val="004A11AB"/>
    <w:rsid w:val="004A7037"/>
    <w:rsid w:val="004B1BB4"/>
    <w:rsid w:val="004B3DF5"/>
    <w:rsid w:val="004B4021"/>
    <w:rsid w:val="004C336C"/>
    <w:rsid w:val="004C3A2C"/>
    <w:rsid w:val="004D06A9"/>
    <w:rsid w:val="004D1292"/>
    <w:rsid w:val="004D1371"/>
    <w:rsid w:val="004D2533"/>
    <w:rsid w:val="004D2A86"/>
    <w:rsid w:val="004D3D32"/>
    <w:rsid w:val="004D3D3E"/>
    <w:rsid w:val="004D701F"/>
    <w:rsid w:val="004F045C"/>
    <w:rsid w:val="004F215B"/>
    <w:rsid w:val="004F334A"/>
    <w:rsid w:val="004F3E77"/>
    <w:rsid w:val="004F41CC"/>
    <w:rsid w:val="004F53DD"/>
    <w:rsid w:val="00501B35"/>
    <w:rsid w:val="00505D7C"/>
    <w:rsid w:val="00507DA4"/>
    <w:rsid w:val="00514EF4"/>
    <w:rsid w:val="005167B9"/>
    <w:rsid w:val="00520C7E"/>
    <w:rsid w:val="005231F9"/>
    <w:rsid w:val="00526282"/>
    <w:rsid w:val="00526766"/>
    <w:rsid w:val="0053439F"/>
    <w:rsid w:val="00534D77"/>
    <w:rsid w:val="00540214"/>
    <w:rsid w:val="0054094C"/>
    <w:rsid w:val="00542EB4"/>
    <w:rsid w:val="00545095"/>
    <w:rsid w:val="0054671D"/>
    <w:rsid w:val="00547473"/>
    <w:rsid w:val="0055147B"/>
    <w:rsid w:val="005543E2"/>
    <w:rsid w:val="00555743"/>
    <w:rsid w:val="00555F8B"/>
    <w:rsid w:val="00556649"/>
    <w:rsid w:val="0055772F"/>
    <w:rsid w:val="00560B4F"/>
    <w:rsid w:val="0056194E"/>
    <w:rsid w:val="00573662"/>
    <w:rsid w:val="00576E59"/>
    <w:rsid w:val="00582039"/>
    <w:rsid w:val="00584822"/>
    <w:rsid w:val="00591284"/>
    <w:rsid w:val="005913D2"/>
    <w:rsid w:val="00591C90"/>
    <w:rsid w:val="005933FF"/>
    <w:rsid w:val="00594053"/>
    <w:rsid w:val="00595193"/>
    <w:rsid w:val="00596DE1"/>
    <w:rsid w:val="005A06A0"/>
    <w:rsid w:val="005A1756"/>
    <w:rsid w:val="005A2E6D"/>
    <w:rsid w:val="005A53CF"/>
    <w:rsid w:val="005B118B"/>
    <w:rsid w:val="005B55ED"/>
    <w:rsid w:val="005B7435"/>
    <w:rsid w:val="005C2001"/>
    <w:rsid w:val="005D1C4D"/>
    <w:rsid w:val="005D438A"/>
    <w:rsid w:val="005D5BBD"/>
    <w:rsid w:val="005D797D"/>
    <w:rsid w:val="005E2587"/>
    <w:rsid w:val="005E2A51"/>
    <w:rsid w:val="005E33F1"/>
    <w:rsid w:val="005E3C75"/>
    <w:rsid w:val="005F28E5"/>
    <w:rsid w:val="005F41B7"/>
    <w:rsid w:val="005F6DF8"/>
    <w:rsid w:val="005F6EA0"/>
    <w:rsid w:val="00601B65"/>
    <w:rsid w:val="006022DF"/>
    <w:rsid w:val="006123A2"/>
    <w:rsid w:val="00612A79"/>
    <w:rsid w:val="006151E8"/>
    <w:rsid w:val="00615FE6"/>
    <w:rsid w:val="00620695"/>
    <w:rsid w:val="00621DC0"/>
    <w:rsid w:val="00622CF2"/>
    <w:rsid w:val="00623783"/>
    <w:rsid w:val="00623EFC"/>
    <w:rsid w:val="00624B98"/>
    <w:rsid w:val="0063270A"/>
    <w:rsid w:val="00642E98"/>
    <w:rsid w:val="0065039F"/>
    <w:rsid w:val="006612CC"/>
    <w:rsid w:val="0067515C"/>
    <w:rsid w:val="0068381F"/>
    <w:rsid w:val="00690630"/>
    <w:rsid w:val="006958D3"/>
    <w:rsid w:val="00697821"/>
    <w:rsid w:val="006B19AB"/>
    <w:rsid w:val="006B23C9"/>
    <w:rsid w:val="006C231A"/>
    <w:rsid w:val="006C3BB7"/>
    <w:rsid w:val="006D3A3D"/>
    <w:rsid w:val="006D7C59"/>
    <w:rsid w:val="006E3C9C"/>
    <w:rsid w:val="006E4F61"/>
    <w:rsid w:val="006E5579"/>
    <w:rsid w:val="006E57ED"/>
    <w:rsid w:val="006F1246"/>
    <w:rsid w:val="006F17AF"/>
    <w:rsid w:val="006F1D89"/>
    <w:rsid w:val="006F4E68"/>
    <w:rsid w:val="006F536A"/>
    <w:rsid w:val="006F5583"/>
    <w:rsid w:val="006F6B71"/>
    <w:rsid w:val="006F7F35"/>
    <w:rsid w:val="00703BDF"/>
    <w:rsid w:val="007046B1"/>
    <w:rsid w:val="00706DCF"/>
    <w:rsid w:val="007102EC"/>
    <w:rsid w:val="00710B80"/>
    <w:rsid w:val="007154DF"/>
    <w:rsid w:val="00715E6B"/>
    <w:rsid w:val="007179B3"/>
    <w:rsid w:val="00720B33"/>
    <w:rsid w:val="00722431"/>
    <w:rsid w:val="00724001"/>
    <w:rsid w:val="0072497D"/>
    <w:rsid w:val="00726AD0"/>
    <w:rsid w:val="00731FDB"/>
    <w:rsid w:val="00732C7C"/>
    <w:rsid w:val="00743C5F"/>
    <w:rsid w:val="00745791"/>
    <w:rsid w:val="00751AAC"/>
    <w:rsid w:val="00752EDD"/>
    <w:rsid w:val="0075485D"/>
    <w:rsid w:val="00754DCD"/>
    <w:rsid w:val="00755327"/>
    <w:rsid w:val="007559E9"/>
    <w:rsid w:val="007570C1"/>
    <w:rsid w:val="00760067"/>
    <w:rsid w:val="00763AC4"/>
    <w:rsid w:val="00766A72"/>
    <w:rsid w:val="00767B76"/>
    <w:rsid w:val="0077084F"/>
    <w:rsid w:val="00773B43"/>
    <w:rsid w:val="00775C78"/>
    <w:rsid w:val="00776504"/>
    <w:rsid w:val="007811DE"/>
    <w:rsid w:val="00783D36"/>
    <w:rsid w:val="00784D4A"/>
    <w:rsid w:val="007869E1"/>
    <w:rsid w:val="00791119"/>
    <w:rsid w:val="00794493"/>
    <w:rsid w:val="00795752"/>
    <w:rsid w:val="00796D8B"/>
    <w:rsid w:val="007A109A"/>
    <w:rsid w:val="007A1EB5"/>
    <w:rsid w:val="007A4E01"/>
    <w:rsid w:val="007A5976"/>
    <w:rsid w:val="007A5B4D"/>
    <w:rsid w:val="007A6636"/>
    <w:rsid w:val="007A66E3"/>
    <w:rsid w:val="007B3E64"/>
    <w:rsid w:val="007B6035"/>
    <w:rsid w:val="007B6DD6"/>
    <w:rsid w:val="007B7267"/>
    <w:rsid w:val="007C028A"/>
    <w:rsid w:val="007C0C07"/>
    <w:rsid w:val="007C15AF"/>
    <w:rsid w:val="007C749E"/>
    <w:rsid w:val="007D081D"/>
    <w:rsid w:val="007D3A40"/>
    <w:rsid w:val="007D3DDD"/>
    <w:rsid w:val="007D42AB"/>
    <w:rsid w:val="007E592B"/>
    <w:rsid w:val="007F0E10"/>
    <w:rsid w:val="007F1B51"/>
    <w:rsid w:val="007F46BA"/>
    <w:rsid w:val="007F523A"/>
    <w:rsid w:val="007F75DC"/>
    <w:rsid w:val="00801772"/>
    <w:rsid w:val="00806194"/>
    <w:rsid w:val="008066DB"/>
    <w:rsid w:val="00807795"/>
    <w:rsid w:val="00823FD2"/>
    <w:rsid w:val="00825601"/>
    <w:rsid w:val="00827DD5"/>
    <w:rsid w:val="00831326"/>
    <w:rsid w:val="00837BB7"/>
    <w:rsid w:val="00841DA5"/>
    <w:rsid w:val="00846949"/>
    <w:rsid w:val="00850C17"/>
    <w:rsid w:val="00851F61"/>
    <w:rsid w:val="00853C43"/>
    <w:rsid w:val="008548DA"/>
    <w:rsid w:val="00860E29"/>
    <w:rsid w:val="00861EDC"/>
    <w:rsid w:val="00870782"/>
    <w:rsid w:val="00872919"/>
    <w:rsid w:val="00874873"/>
    <w:rsid w:val="00874FDF"/>
    <w:rsid w:val="008804B2"/>
    <w:rsid w:val="0088303E"/>
    <w:rsid w:val="0088495E"/>
    <w:rsid w:val="00891A01"/>
    <w:rsid w:val="00894A0D"/>
    <w:rsid w:val="0089791B"/>
    <w:rsid w:val="008A34CF"/>
    <w:rsid w:val="008A4288"/>
    <w:rsid w:val="008A4CA0"/>
    <w:rsid w:val="008A4EC3"/>
    <w:rsid w:val="008B777B"/>
    <w:rsid w:val="008C0CDC"/>
    <w:rsid w:val="008C1A39"/>
    <w:rsid w:val="008C4393"/>
    <w:rsid w:val="008C5E40"/>
    <w:rsid w:val="008C760D"/>
    <w:rsid w:val="008D4887"/>
    <w:rsid w:val="008D75CD"/>
    <w:rsid w:val="008E2801"/>
    <w:rsid w:val="008E4D4E"/>
    <w:rsid w:val="008E55AB"/>
    <w:rsid w:val="008F0763"/>
    <w:rsid w:val="008F36AD"/>
    <w:rsid w:val="008F3768"/>
    <w:rsid w:val="008F73EA"/>
    <w:rsid w:val="00905273"/>
    <w:rsid w:val="009055AD"/>
    <w:rsid w:val="00921232"/>
    <w:rsid w:val="00934C18"/>
    <w:rsid w:val="009350B4"/>
    <w:rsid w:val="00935DCB"/>
    <w:rsid w:val="009376F6"/>
    <w:rsid w:val="00941105"/>
    <w:rsid w:val="00946D39"/>
    <w:rsid w:val="0095478B"/>
    <w:rsid w:val="00954BDB"/>
    <w:rsid w:val="0095742A"/>
    <w:rsid w:val="009610C0"/>
    <w:rsid w:val="0096197E"/>
    <w:rsid w:val="0096403C"/>
    <w:rsid w:val="00966133"/>
    <w:rsid w:val="0097013E"/>
    <w:rsid w:val="009714CF"/>
    <w:rsid w:val="009737C0"/>
    <w:rsid w:val="0097566E"/>
    <w:rsid w:val="0097680A"/>
    <w:rsid w:val="009778A2"/>
    <w:rsid w:val="00984021"/>
    <w:rsid w:val="00984BAB"/>
    <w:rsid w:val="009939D4"/>
    <w:rsid w:val="00995269"/>
    <w:rsid w:val="0099620B"/>
    <w:rsid w:val="009A3D1B"/>
    <w:rsid w:val="009A4B2E"/>
    <w:rsid w:val="009A5E74"/>
    <w:rsid w:val="009A6DA0"/>
    <w:rsid w:val="009B3389"/>
    <w:rsid w:val="009B352A"/>
    <w:rsid w:val="009B7E27"/>
    <w:rsid w:val="009C0FAB"/>
    <w:rsid w:val="009C1416"/>
    <w:rsid w:val="009C144A"/>
    <w:rsid w:val="009C2BA4"/>
    <w:rsid w:val="009C38DD"/>
    <w:rsid w:val="009C3D05"/>
    <w:rsid w:val="009C6C94"/>
    <w:rsid w:val="009C7739"/>
    <w:rsid w:val="009D0FE5"/>
    <w:rsid w:val="009D2A55"/>
    <w:rsid w:val="009E06C3"/>
    <w:rsid w:val="009E1966"/>
    <w:rsid w:val="009E3747"/>
    <w:rsid w:val="009F57E9"/>
    <w:rsid w:val="009F6C96"/>
    <w:rsid w:val="009F76C4"/>
    <w:rsid w:val="00A00DC0"/>
    <w:rsid w:val="00A02BE2"/>
    <w:rsid w:val="00A04561"/>
    <w:rsid w:val="00A047AC"/>
    <w:rsid w:val="00A04CAD"/>
    <w:rsid w:val="00A2003F"/>
    <w:rsid w:val="00A32907"/>
    <w:rsid w:val="00A345F7"/>
    <w:rsid w:val="00A34C6D"/>
    <w:rsid w:val="00A36C1B"/>
    <w:rsid w:val="00A40067"/>
    <w:rsid w:val="00A43B3A"/>
    <w:rsid w:val="00A43BE0"/>
    <w:rsid w:val="00A44127"/>
    <w:rsid w:val="00A4472D"/>
    <w:rsid w:val="00A46B0E"/>
    <w:rsid w:val="00A470AB"/>
    <w:rsid w:val="00A50128"/>
    <w:rsid w:val="00A51F86"/>
    <w:rsid w:val="00A5282C"/>
    <w:rsid w:val="00A532F8"/>
    <w:rsid w:val="00A63E20"/>
    <w:rsid w:val="00A64885"/>
    <w:rsid w:val="00A6506A"/>
    <w:rsid w:val="00A6652E"/>
    <w:rsid w:val="00A67923"/>
    <w:rsid w:val="00A8011B"/>
    <w:rsid w:val="00A80A9B"/>
    <w:rsid w:val="00A81E31"/>
    <w:rsid w:val="00A827A2"/>
    <w:rsid w:val="00A86C56"/>
    <w:rsid w:val="00A86F26"/>
    <w:rsid w:val="00A9590B"/>
    <w:rsid w:val="00A959D4"/>
    <w:rsid w:val="00AA1068"/>
    <w:rsid w:val="00AA27B6"/>
    <w:rsid w:val="00AA5952"/>
    <w:rsid w:val="00AA5F51"/>
    <w:rsid w:val="00AA6CB5"/>
    <w:rsid w:val="00AB4032"/>
    <w:rsid w:val="00AB65C4"/>
    <w:rsid w:val="00AC1F1C"/>
    <w:rsid w:val="00AC456E"/>
    <w:rsid w:val="00AC468C"/>
    <w:rsid w:val="00AC782E"/>
    <w:rsid w:val="00AC7FB1"/>
    <w:rsid w:val="00AD59F8"/>
    <w:rsid w:val="00AD681D"/>
    <w:rsid w:val="00AE3783"/>
    <w:rsid w:val="00AE39FF"/>
    <w:rsid w:val="00AE4B7A"/>
    <w:rsid w:val="00AE625C"/>
    <w:rsid w:val="00AF08ED"/>
    <w:rsid w:val="00AF378D"/>
    <w:rsid w:val="00AF4F1D"/>
    <w:rsid w:val="00AF6B18"/>
    <w:rsid w:val="00B00534"/>
    <w:rsid w:val="00B029FC"/>
    <w:rsid w:val="00B039D5"/>
    <w:rsid w:val="00B045B8"/>
    <w:rsid w:val="00B15227"/>
    <w:rsid w:val="00B24163"/>
    <w:rsid w:val="00B3407B"/>
    <w:rsid w:val="00B34AF2"/>
    <w:rsid w:val="00B43603"/>
    <w:rsid w:val="00B477AC"/>
    <w:rsid w:val="00B518E4"/>
    <w:rsid w:val="00B5355E"/>
    <w:rsid w:val="00B53EBD"/>
    <w:rsid w:val="00B57144"/>
    <w:rsid w:val="00B61AB8"/>
    <w:rsid w:val="00B62686"/>
    <w:rsid w:val="00B6338F"/>
    <w:rsid w:val="00B648FE"/>
    <w:rsid w:val="00B65477"/>
    <w:rsid w:val="00B65673"/>
    <w:rsid w:val="00B6599D"/>
    <w:rsid w:val="00B6625F"/>
    <w:rsid w:val="00B673C1"/>
    <w:rsid w:val="00B719B9"/>
    <w:rsid w:val="00B776AD"/>
    <w:rsid w:val="00B77B63"/>
    <w:rsid w:val="00B81C02"/>
    <w:rsid w:val="00B8395A"/>
    <w:rsid w:val="00B8547A"/>
    <w:rsid w:val="00B873EF"/>
    <w:rsid w:val="00B87D86"/>
    <w:rsid w:val="00B904E7"/>
    <w:rsid w:val="00B92AFD"/>
    <w:rsid w:val="00B93E63"/>
    <w:rsid w:val="00B94B46"/>
    <w:rsid w:val="00B95FED"/>
    <w:rsid w:val="00B96DA6"/>
    <w:rsid w:val="00BC3B10"/>
    <w:rsid w:val="00BC3F16"/>
    <w:rsid w:val="00BC4754"/>
    <w:rsid w:val="00BC76C7"/>
    <w:rsid w:val="00BD0649"/>
    <w:rsid w:val="00BD0BB0"/>
    <w:rsid w:val="00BD20D1"/>
    <w:rsid w:val="00BD368D"/>
    <w:rsid w:val="00BD4A64"/>
    <w:rsid w:val="00BD61B4"/>
    <w:rsid w:val="00BE21A1"/>
    <w:rsid w:val="00BE238B"/>
    <w:rsid w:val="00BE5C85"/>
    <w:rsid w:val="00BE663E"/>
    <w:rsid w:val="00BE7204"/>
    <w:rsid w:val="00BF0E3C"/>
    <w:rsid w:val="00BF1792"/>
    <w:rsid w:val="00BF4FE4"/>
    <w:rsid w:val="00BF7837"/>
    <w:rsid w:val="00C02BA8"/>
    <w:rsid w:val="00C1037D"/>
    <w:rsid w:val="00C10A9D"/>
    <w:rsid w:val="00C11EB0"/>
    <w:rsid w:val="00C127E8"/>
    <w:rsid w:val="00C136CF"/>
    <w:rsid w:val="00C140FD"/>
    <w:rsid w:val="00C24C1F"/>
    <w:rsid w:val="00C30C51"/>
    <w:rsid w:val="00C34771"/>
    <w:rsid w:val="00C40A3F"/>
    <w:rsid w:val="00C4451A"/>
    <w:rsid w:val="00C44C61"/>
    <w:rsid w:val="00C45FBE"/>
    <w:rsid w:val="00C46CE5"/>
    <w:rsid w:val="00C51BE3"/>
    <w:rsid w:val="00C52195"/>
    <w:rsid w:val="00C5321D"/>
    <w:rsid w:val="00C540DE"/>
    <w:rsid w:val="00C55706"/>
    <w:rsid w:val="00C61A42"/>
    <w:rsid w:val="00C6680A"/>
    <w:rsid w:val="00C71829"/>
    <w:rsid w:val="00C719CF"/>
    <w:rsid w:val="00C7207B"/>
    <w:rsid w:val="00C74F7D"/>
    <w:rsid w:val="00C7536D"/>
    <w:rsid w:val="00C765CF"/>
    <w:rsid w:val="00C8049D"/>
    <w:rsid w:val="00C80AAF"/>
    <w:rsid w:val="00C82135"/>
    <w:rsid w:val="00C82D28"/>
    <w:rsid w:val="00C83954"/>
    <w:rsid w:val="00C85890"/>
    <w:rsid w:val="00C87A79"/>
    <w:rsid w:val="00C91812"/>
    <w:rsid w:val="00C95378"/>
    <w:rsid w:val="00CA0F3C"/>
    <w:rsid w:val="00CA1B2B"/>
    <w:rsid w:val="00CA2BA6"/>
    <w:rsid w:val="00CA370A"/>
    <w:rsid w:val="00CA4088"/>
    <w:rsid w:val="00CA4287"/>
    <w:rsid w:val="00CA5733"/>
    <w:rsid w:val="00CA60EF"/>
    <w:rsid w:val="00CB446E"/>
    <w:rsid w:val="00CB4DB9"/>
    <w:rsid w:val="00CC34F7"/>
    <w:rsid w:val="00CC4A76"/>
    <w:rsid w:val="00CC6AE5"/>
    <w:rsid w:val="00CD5528"/>
    <w:rsid w:val="00CD6AD1"/>
    <w:rsid w:val="00CE2B03"/>
    <w:rsid w:val="00CF5524"/>
    <w:rsid w:val="00D02DA0"/>
    <w:rsid w:val="00D0343F"/>
    <w:rsid w:val="00D04F43"/>
    <w:rsid w:val="00D065FB"/>
    <w:rsid w:val="00D23407"/>
    <w:rsid w:val="00D23AFF"/>
    <w:rsid w:val="00D26121"/>
    <w:rsid w:val="00D26566"/>
    <w:rsid w:val="00D30CFF"/>
    <w:rsid w:val="00D3286F"/>
    <w:rsid w:val="00D32A21"/>
    <w:rsid w:val="00D40D8D"/>
    <w:rsid w:val="00D4362A"/>
    <w:rsid w:val="00D43D79"/>
    <w:rsid w:val="00D50424"/>
    <w:rsid w:val="00D511C9"/>
    <w:rsid w:val="00D52D08"/>
    <w:rsid w:val="00D55D3A"/>
    <w:rsid w:val="00D5790A"/>
    <w:rsid w:val="00D64B51"/>
    <w:rsid w:val="00D65263"/>
    <w:rsid w:val="00D67261"/>
    <w:rsid w:val="00D67368"/>
    <w:rsid w:val="00D71EA0"/>
    <w:rsid w:val="00D8116B"/>
    <w:rsid w:val="00D817C8"/>
    <w:rsid w:val="00D8226E"/>
    <w:rsid w:val="00D833E9"/>
    <w:rsid w:val="00D83496"/>
    <w:rsid w:val="00D8771E"/>
    <w:rsid w:val="00D910F4"/>
    <w:rsid w:val="00D95AA9"/>
    <w:rsid w:val="00D95CEB"/>
    <w:rsid w:val="00D968A7"/>
    <w:rsid w:val="00D96F9E"/>
    <w:rsid w:val="00D96FDB"/>
    <w:rsid w:val="00D97A69"/>
    <w:rsid w:val="00DA09DE"/>
    <w:rsid w:val="00DA0D49"/>
    <w:rsid w:val="00DA22CB"/>
    <w:rsid w:val="00DA23CC"/>
    <w:rsid w:val="00DA582A"/>
    <w:rsid w:val="00DB1DA3"/>
    <w:rsid w:val="00DB3B86"/>
    <w:rsid w:val="00DB7670"/>
    <w:rsid w:val="00DC0F34"/>
    <w:rsid w:val="00DC2B9F"/>
    <w:rsid w:val="00DC6882"/>
    <w:rsid w:val="00DE3014"/>
    <w:rsid w:val="00DE3A63"/>
    <w:rsid w:val="00DE6315"/>
    <w:rsid w:val="00E000B7"/>
    <w:rsid w:val="00E02CCC"/>
    <w:rsid w:val="00E04238"/>
    <w:rsid w:val="00E04BF7"/>
    <w:rsid w:val="00E04DD3"/>
    <w:rsid w:val="00E13C19"/>
    <w:rsid w:val="00E25CE7"/>
    <w:rsid w:val="00E27AA9"/>
    <w:rsid w:val="00E310A8"/>
    <w:rsid w:val="00E319CB"/>
    <w:rsid w:val="00E337EF"/>
    <w:rsid w:val="00E34149"/>
    <w:rsid w:val="00E3674C"/>
    <w:rsid w:val="00E407A9"/>
    <w:rsid w:val="00E413A0"/>
    <w:rsid w:val="00E45125"/>
    <w:rsid w:val="00E51D9A"/>
    <w:rsid w:val="00E52760"/>
    <w:rsid w:val="00E5373C"/>
    <w:rsid w:val="00E54F91"/>
    <w:rsid w:val="00E573CF"/>
    <w:rsid w:val="00E575C1"/>
    <w:rsid w:val="00E614AF"/>
    <w:rsid w:val="00E709A4"/>
    <w:rsid w:val="00E72714"/>
    <w:rsid w:val="00E7322E"/>
    <w:rsid w:val="00E73CFD"/>
    <w:rsid w:val="00E7427F"/>
    <w:rsid w:val="00E7594B"/>
    <w:rsid w:val="00E7795F"/>
    <w:rsid w:val="00E8181A"/>
    <w:rsid w:val="00E83418"/>
    <w:rsid w:val="00E85CCF"/>
    <w:rsid w:val="00E87D07"/>
    <w:rsid w:val="00E919B2"/>
    <w:rsid w:val="00E939A4"/>
    <w:rsid w:val="00E96E7D"/>
    <w:rsid w:val="00EA0B51"/>
    <w:rsid w:val="00EA27DE"/>
    <w:rsid w:val="00EA5CD8"/>
    <w:rsid w:val="00EA66F6"/>
    <w:rsid w:val="00EA680B"/>
    <w:rsid w:val="00EA7AE9"/>
    <w:rsid w:val="00EB178E"/>
    <w:rsid w:val="00EB2685"/>
    <w:rsid w:val="00EB63E0"/>
    <w:rsid w:val="00EB73D7"/>
    <w:rsid w:val="00EC4F7B"/>
    <w:rsid w:val="00EC67B4"/>
    <w:rsid w:val="00ED1201"/>
    <w:rsid w:val="00ED38B6"/>
    <w:rsid w:val="00ED4669"/>
    <w:rsid w:val="00ED6FAB"/>
    <w:rsid w:val="00ED7067"/>
    <w:rsid w:val="00EE0185"/>
    <w:rsid w:val="00EE27B4"/>
    <w:rsid w:val="00EF316D"/>
    <w:rsid w:val="00F029F6"/>
    <w:rsid w:val="00F077F6"/>
    <w:rsid w:val="00F12941"/>
    <w:rsid w:val="00F1461E"/>
    <w:rsid w:val="00F15263"/>
    <w:rsid w:val="00F2400B"/>
    <w:rsid w:val="00F24F73"/>
    <w:rsid w:val="00F256DA"/>
    <w:rsid w:val="00F40240"/>
    <w:rsid w:val="00F46890"/>
    <w:rsid w:val="00F46E9A"/>
    <w:rsid w:val="00F57EAB"/>
    <w:rsid w:val="00F64160"/>
    <w:rsid w:val="00F6644B"/>
    <w:rsid w:val="00F668C9"/>
    <w:rsid w:val="00F812CC"/>
    <w:rsid w:val="00F836B4"/>
    <w:rsid w:val="00F87659"/>
    <w:rsid w:val="00F90B4E"/>
    <w:rsid w:val="00F90B5C"/>
    <w:rsid w:val="00F933A4"/>
    <w:rsid w:val="00F957CC"/>
    <w:rsid w:val="00F95F2D"/>
    <w:rsid w:val="00FA1C19"/>
    <w:rsid w:val="00FA62D2"/>
    <w:rsid w:val="00FB0BFA"/>
    <w:rsid w:val="00FB2196"/>
    <w:rsid w:val="00FB477C"/>
    <w:rsid w:val="00FB692E"/>
    <w:rsid w:val="00FC4A5F"/>
    <w:rsid w:val="00FD3E3D"/>
    <w:rsid w:val="00FD425D"/>
    <w:rsid w:val="00FD7465"/>
    <w:rsid w:val="00FE1562"/>
    <w:rsid w:val="00FE2636"/>
    <w:rsid w:val="00FF26D9"/>
    <w:rsid w:val="00FF6BAF"/>
    <w:rsid w:val="00FF6D34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CA085"/>
  <w15:chartTrackingRefBased/>
  <w15:docId w15:val="{1138A6D0-4FC5-4200-A2FF-3B7E7F6D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Guevara, Patricia Lissette</dc:creator>
  <cp:keywords/>
  <dc:description/>
  <cp:lastModifiedBy>Saigh, Shannon Jacqueline, Ph.D.</cp:lastModifiedBy>
  <cp:revision>4</cp:revision>
  <cp:lastPrinted>2019-08-21T13:51:00Z</cp:lastPrinted>
  <dcterms:created xsi:type="dcterms:W3CDTF">2018-04-06T19:44:00Z</dcterms:created>
  <dcterms:modified xsi:type="dcterms:W3CDTF">2019-08-21T13:55:00Z</dcterms:modified>
</cp:coreProperties>
</file>